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Monthly Audit Meeting-20251106_143619UTC-Meeting Recording</w:t>
      </w:r>
    </w:p>
    <w:p>
      <w:pPr>
        <w:spacing w:after="100"/>
      </w:pPr>
      <w:r>
        <w:rPr>
          <w:color w:val="5A5A71"/>
          <w:sz w:val="3mm"/>
          <w:szCs w:val="3mm"/>
          <w:rFonts w:ascii="Segoe UI" w:cs="Segoe UI" w:eastAsia="Segoe UI" w:hAnsi="Segoe UI"/>
        </w:rPr>
        <w:t xml:space="preserve">November 6, 2025, 1:52PM</w:t>
      </w:r>
    </w:p>
    <w:p>
      <w:pPr>
        <w:spacing w:after="100"/>
      </w:pPr>
      <w:r>
        <w:rPr>
          <w:color w:val="5A5A71"/>
          <w:sz w:val="3mm"/>
          <w:szCs w:val="3mm"/>
          <w:rFonts w:ascii="Segoe UI" w:cs="Segoe UI" w:eastAsia="Segoe UI" w:hAnsi="Segoe UI"/>
        </w:rPr>
        <w:t xml:space="preserve">43m 35s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3:51</w:t>
      </w:r>
      <w:r>
        <w:rPr>
          <w:color w:val="232330"/>
          <w:sz w:val="4.3mm"/>
          <w:szCs w:val="4.3mm"/>
          <w:rFonts w:ascii="Segoe UI" w:cs="Segoe UI" w:eastAsia="Segoe UI" w:hAnsi="Segoe UI"/>
        </w:rPr>
        <w:br/>
        <w:t xml:space="preserve">The thing will move too. I don't know if it's set for this meeting, but like, if you're talking, it'll like zoom in on.</w:t>
      </w:r>
      <w:r>
        <w:rPr>
          <w:color w:val="232330"/>
          <w:sz w:val="4.3mm"/>
          <w:szCs w:val="4.3mm"/>
          <w:rFonts w:ascii="Segoe UI" w:cs="Segoe UI" w:eastAsia="Segoe UI" w:hAnsi="Segoe UI"/>
        </w:rPr>
        <w:br/>
        <w:t xml:space="preserve">Hi, good morning guys.</w:t>
      </w:r>
      <w:r>
        <w:rPr>
          <w:color w:val="232330"/>
          <w:sz w:val="4.3mm"/>
          <w:szCs w:val="4.3mm"/>
          <w:rFonts w:ascii="Segoe UI" w:cs="Segoe UI" w:eastAsia="Segoe UI" w:hAnsi="Segoe UI"/>
        </w:rPr>
        <w:br/>
        <w:t xml:space="preserve">Will give us give us about couple of more minutes. So 'cause right now there's only about 7-8 people.</w:t>
      </w:r>
      <w:r>
        <w:rPr>
          <w:color w:val="232330"/>
          <w:sz w:val="4.3mm"/>
          <w:szCs w:val="4.3mm"/>
          <w:rFonts w:ascii="Segoe UI" w:cs="Segoe UI" w:eastAsia="Segoe UI" w:hAnsi="Segoe UI"/>
        </w:rPr>
        <w:br/>
        <w:t xml:space="preserve">Give a couple of minutes for some more people join and then we'll start.</w:t>
      </w:r>
      <w:r>
        <w:rPr>
          <w:color w:val="232330"/>
          <w:sz w:val="4.3mm"/>
          <w:szCs w:val="4.3mm"/>
          <w:rFonts w:ascii="Segoe UI" w:cs="Segoe UI" w:eastAsia="Segoe UI" w:hAnsi="Segoe UI"/>
        </w:rPr>
        <w:br/>
        <w:t xml:space="preserve">All right.</w:t>
      </w:r>
      <w:r>
        <w:rPr>
          <w:color w:val="232330"/>
          <w:sz w:val="4.3mm"/>
          <w:szCs w:val="4.3mm"/>
          <w:rFonts w:ascii="Segoe UI" w:cs="Segoe UI" w:eastAsia="Segoe UI" w:hAnsi="Segoe UI"/>
        </w:rPr>
        <w:br/>
        <w:t xml:space="preserve">Good morning, everyone.</w:t>
      </w:r>
      <w:r>
        <w:rPr>
          <w:color w:val="232330"/>
          <w:sz w:val="4.3mm"/>
          <w:szCs w:val="4.3mm"/>
          <w:rFonts w:ascii="Segoe UI" w:cs="Segoe UI" w:eastAsia="Segoe UI" w:hAnsi="Segoe UI"/>
        </w:rPr>
        <w:br/>
        <w:t xml:space="preserve">Welcome to the Noem board it meeting.</w:t>
      </w:r>
      <w:r>
        <w:rPr>
          <w:color w:val="232330"/>
          <w:sz w:val="4.3mm"/>
          <w:szCs w:val="4.3mm"/>
          <w:rFonts w:ascii="Segoe UI" w:cs="Segoe UI" w:eastAsia="Segoe UI" w:hAnsi="Segoe UI"/>
        </w:rPr>
        <w:br/>
        <w:t xml:space="preserve">So we will first go through the audit schedule, but first of all, I just want to check can anyone everyone here?</w:t>
      </w:r>
      <w:r>
        <w:rPr>
          <w:color w:val="232330"/>
          <w:sz w:val="4.3mm"/>
          <w:szCs w:val="4.3mm"/>
          <w:rFonts w:ascii="Segoe UI" w:cs="Segoe UI" w:eastAsia="Segoe UI" w:hAnsi="Segoe UI"/>
        </w:rPr>
        <w:br/>
        <w:t xml:space="preserve">Yes, OK.</w:t>
      </w:r>
      <w:r>
        <w:rPr>
          <w:color w:val="232330"/>
          <w:sz w:val="4.3mm"/>
          <w:szCs w:val="4.3mm"/>
          <w:rFonts w:ascii="Segoe UI" w:cs="Segoe UI" w:eastAsia="Segoe UI" w:hAnsi="Segoe UI"/>
        </w:rPr>
        <w:br/>
        <w:t xml:space="preserve">So we'll be going through the audit schedule 1st and then going through the audit findings that are just to ensure that everyone knows how to update it because we are not no longer using post audit letter. There's a separate document called Audit findings.</w:t>
      </w:r>
      <w:r>
        <w:rPr>
          <w:color w:val="232330"/>
          <w:sz w:val="4.3mm"/>
          <w:szCs w:val="4.3mm"/>
          <w:rFonts w:ascii="Segoe UI" w:cs="Segoe UI" w:eastAsia="Segoe UI" w:hAnsi="Segoe UI"/>
        </w:rPr>
        <w:br/>
        <w:t xml:space="preserve">Better you should see it in the audit template and now most of the audit files and then after that we have a guest speaker.</w:t>
      </w:r>
      <w:r>
        <w:rPr>
          <w:color w:val="232330"/>
          <w:sz w:val="4.3mm"/>
          <w:szCs w:val="4.3mm"/>
          <w:rFonts w:ascii="Segoe UI" w:cs="Segoe UI" w:eastAsia="Segoe UI" w:hAnsi="Segoe UI"/>
        </w:rPr>
        <w:br/>
        <w:t xml:space="preserve">Who will be presenting some new some Excel trips?</w:t>
      </w:r>
      <w:r>
        <w:rPr>
          <w:color w:val="232330"/>
          <w:sz w:val="4.3mm"/>
          <w:szCs w:val="4.3mm"/>
          <w:rFonts w:ascii="Segoe UI" w:cs="Segoe UI" w:eastAsia="Segoe UI" w:hAnsi="Segoe UI"/>
        </w:rPr>
        <w:br/>
        <w:t xml:space="preserve">Some excel tricks.</w:t>
      </w:r>
      <w:r>
        <w:rPr>
          <w:color w:val="232330"/>
          <w:sz w:val="4.3mm"/>
          <w:szCs w:val="4.3mm"/>
          <w:rFonts w:ascii="Segoe UI" w:cs="Segoe UI" w:eastAsia="Segoe UI" w:hAnsi="Segoe UI"/>
        </w:rPr>
        <w:br/>
        <w:t xml:space="preserve">It's Kyle. But so those are the what we have on our agenda.</w:t>
      </w:r>
      <w:r>
        <w:rPr>
          <w:color w:val="232330"/>
          <w:sz w:val="4.3mm"/>
          <w:szCs w:val="4.3mm"/>
          <w:rFonts w:ascii="Segoe UI" w:cs="Segoe UI" w:eastAsia="Segoe UI" w:hAnsi="Segoe UI"/>
        </w:rPr>
        <w:br/>
        <w:t xml:space="preserve">So we'll first start with the audit schedule.</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Give me a second.</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So this is for the month of November.</w:t>
      </w:r>
      <w:r>
        <w:rPr>
          <w:color w:val="232330"/>
          <w:sz w:val="4.3mm"/>
          <w:szCs w:val="4.3mm"/>
          <w:rFonts w:ascii="Segoe UI" w:cs="Segoe UI" w:eastAsia="Segoe UI" w:hAnsi="Segoe UI"/>
        </w:rPr>
        <w:br/>
        <w:t xml:space="preserve">We do have confirmed audits, so we have the York interim that will be done by Christina and then we have pleasant manner where Kyla and Kate have been assigned.</w:t>
      </w:r>
      <w:r>
        <w:rPr>
          <w:color w:val="232330"/>
          <w:sz w:val="4.3mm"/>
          <w:szCs w:val="4.3mm"/>
          <w:rFonts w:ascii="Segoe UI" w:cs="Segoe UI" w:eastAsia="Segoe UI" w:hAnsi="Segoe UI"/>
        </w:rPr>
        <w:br/>
        <w:t xml:space="preserve">Then we have jakeen.</w:t>
      </w:r>
      <w:r>
        <w:rPr>
          <w:color w:val="232330"/>
          <w:sz w:val="4.3mm"/>
          <w:szCs w:val="4.3mm"/>
          <w:rFonts w:ascii="Segoe UI" w:cs="Segoe UI" w:eastAsia="Segoe UI" w:hAnsi="Segoe UI"/>
        </w:rPr>
        <w:br/>
        <w:t xml:space="preserve">Shahi will be taking the lead and working with Tyson on that.</w:t>
      </w:r>
      <w:r>
        <w:rPr>
          <w:color w:val="232330"/>
          <w:sz w:val="4.3mm"/>
          <w:szCs w:val="4.3mm"/>
          <w:rFonts w:ascii="Segoe UI" w:cs="Segoe UI" w:eastAsia="Segoe UI" w:hAnsi="Segoe UI"/>
        </w:rPr>
        <w:br/>
        <w:t xml:space="preserve">And then we have the dioces attestation, where Fabi would be working on those.</w:t>
      </w:r>
      <w:r>
        <w:rPr>
          <w:color w:val="232330"/>
          <w:sz w:val="4.3mm"/>
          <w:szCs w:val="4.3mm"/>
          <w:rFonts w:ascii="Segoe UI" w:cs="Segoe UI" w:eastAsia="Segoe UI" w:hAnsi="Segoe UI"/>
        </w:rPr>
        <w:br/>
        <w:t xml:space="preserve">And moving forward, this is still tentative, Shriners Creek.</w:t>
      </w:r>
      <w:r>
        <w:rPr>
          <w:color w:val="232330"/>
          <w:sz w:val="4.3mm"/>
          <w:szCs w:val="4.3mm"/>
          <w:rFonts w:ascii="Segoe UI" w:cs="Segoe UI" w:eastAsia="Segoe UI" w:hAnsi="Segoe UI"/>
        </w:rPr>
        <w:br/>
        <w:t xml:space="preserve">But once that is confirmed, we will have Shriners Creek audit as well.</w:t>
      </w:r>
      <w:r>
        <w:rPr>
          <w:color w:val="232330"/>
          <w:sz w:val="4.3mm"/>
          <w:szCs w:val="4.3mm"/>
          <w:rFonts w:ascii="Segoe UI" w:cs="Segoe UI" w:eastAsia="Segoe UI" w:hAnsi="Segoe UI"/>
        </w:rPr>
        <w:br/>
        <w:t xml:space="preserve">And then Metro, it's all still tentative.</w:t>
      </w:r>
      <w:r>
        <w:rPr>
          <w:color w:val="232330"/>
          <w:sz w:val="4.3mm"/>
          <w:szCs w:val="4.3mm"/>
          <w:rFonts w:ascii="Segoe UI" w:cs="Segoe UI" w:eastAsia="Segoe UI" w:hAnsi="Segoe UI"/>
        </w:rPr>
        <w:br/>
        <w:t xml:space="preserve">We have Mohamad and Shahi booked for that.</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For the month of December.</w:t>
      </w:r>
      <w:r>
        <w:rPr>
          <w:color w:val="232330"/>
          <w:sz w:val="4.3mm"/>
          <w:szCs w:val="4.3mm"/>
          <w:rFonts w:ascii="Segoe UI" w:cs="Segoe UI" w:eastAsia="Segoe UI" w:hAnsi="Segoe UI"/>
        </w:rPr>
        <w:br/>
        <w:t xml:space="preserve">We have Cherry Hill from 15 to 18.</w:t>
      </w:r>
      <w:r>
        <w:rPr>
          <w:color w:val="232330"/>
          <w:sz w:val="4.3mm"/>
          <w:szCs w:val="4.3mm"/>
          <w:rFonts w:ascii="Segoe UI" w:cs="Segoe UI" w:eastAsia="Segoe UI" w:hAnsi="Segoe UI"/>
        </w:rPr>
        <w:br/>
        <w:t xml:space="preserve">Christina will be working on it and then that's tentative.</w:t>
      </w:r>
      <w:r>
        <w:rPr>
          <w:color w:val="232330"/>
          <w:sz w:val="4.3mm"/>
          <w:szCs w:val="4.3mm"/>
          <w:rFonts w:ascii="Segoe UI" w:cs="Segoe UI" w:eastAsia="Segoe UI" w:hAnsi="Segoe UI"/>
        </w:rPr>
        <w:br/>
        <w:t xml:space="preserve">And then inventory inventory count for York?</w:t>
      </w:r>
      <w:r>
        <w:rPr>
          <w:color w:val="232330"/>
          <w:sz w:val="4.3mm"/>
          <w:szCs w:val="4.3mm"/>
          <w:rFonts w:ascii="Segoe UI" w:cs="Segoe UI" w:eastAsia="Segoe UI" w:hAnsi="Segoe UI"/>
        </w:rPr>
        <w:br/>
        <w:t xml:space="preserve">So those would be the main audits for now that have been booked.</w:t>
      </w:r>
      <w:r>
        <w:rPr>
          <w:color w:val="232330"/>
          <w:sz w:val="4.3mm"/>
          <w:szCs w:val="4.3mm"/>
          <w:rFonts w:ascii="Segoe UI" w:cs="Segoe UI" w:eastAsia="Segoe UI" w:hAnsi="Segoe UI"/>
        </w:rPr>
        <w:br/>
        <w:t xml:space="preserve">There might be some other inventory counts too.</w:t>
      </w:r>
      <w:r>
        <w:rPr>
          <w:color w:val="232330"/>
          <w:sz w:val="4.3mm"/>
          <w:szCs w:val="4.3mm"/>
          <w:rFonts w:ascii="Segoe UI" w:cs="Segoe UI" w:eastAsia="Segoe UI" w:hAnsi="Segoe UI"/>
        </w:rPr>
        <w:br/>
        <w:t xml:space="preserve">We have to look at.</w:t>
      </w:r>
      <w:r>
        <w:rPr>
          <w:color w:val="232330"/>
          <w:sz w:val="4.3mm"/>
          <w:szCs w:val="4.3mm"/>
          <w:rFonts w:ascii="Segoe UI" w:cs="Segoe UI" w:eastAsia="Segoe UI" w:hAnsi="Segoe UI"/>
        </w:rPr>
        <w:br/>
        <w:t xml:space="preserve">Yeah, Metro for sure, yeah.</w:t>
      </w:r>
      <w:r>
        <w:rPr>
          <w:color w:val="232330"/>
          <w:sz w:val="4.3mm"/>
          <w:szCs w:val="4.3mm"/>
          <w:rFonts w:ascii="Segoe UI" w:cs="Segoe UI" w:eastAsia="Segoe UI" w:hAnsi="Segoe UI"/>
        </w:rPr>
        <w:br/>
        <w:t xml:space="preserve">Exactly. So what we need all of you guys to do is like if your name is here in the audit schedule, I would like all of you to go through it.</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Let us know if you are going on vacation.</w:t>
      </w:r>
      <w:r>
        <w:rPr>
          <w:color w:val="232330"/>
          <w:sz w:val="4.3mm"/>
          <w:szCs w:val="4.3mm"/>
          <w:rFonts w:ascii="Segoe UI" w:cs="Segoe UI" w:eastAsia="Segoe UI" w:hAnsi="Segoe UI"/>
        </w:rPr>
        <w:br/>
        <w:t xml:space="preserve">So we can.</w:t>
      </w:r>
      <w:r>
        <w:rPr>
          <w:color w:val="232330"/>
          <w:sz w:val="4.3mm"/>
          <w:szCs w:val="4.3mm"/>
          <w:rFonts w:ascii="Segoe UI" w:cs="Segoe UI" w:eastAsia="Segoe UI" w:hAnsi="Segoe UI"/>
        </w:rPr>
        <w:br/>
        <w:t xml:space="preserve">Or any time off, especially around Christmas.</w:t>
      </w:r>
      <w:r>
        <w:rPr>
          <w:color w:val="232330"/>
          <w:sz w:val="4.3mm"/>
          <w:szCs w:val="4.3mm"/>
          <w:rFonts w:ascii="Segoe UI" w:cs="Segoe UI" w:eastAsia="Segoe UI" w:hAnsi="Segoe UI"/>
        </w:rPr>
        <w:br/>
        <w:t xml:space="preserve">I think 'cause there might be some inventory counts that are gonna be straddling, maybe end of December, early January, stuff like that.</w:t>
      </w:r>
      <w:r>
        <w:rPr>
          <w:color w:val="232330"/>
          <w:sz w:val="4.3mm"/>
          <w:szCs w:val="4.3mm"/>
          <w:rFonts w:ascii="Segoe UI" w:cs="Segoe UI" w:eastAsia="Segoe UI" w:hAnsi="Segoe UI"/>
        </w:rPr>
        <w:br/>
        <w:t xml:space="preserve">So if you guys know you have time off already booked, please just let us know so we can update this and that this is as current and live as possible.</w:t>
      </w:r>
      <w:r>
        <w:rPr>
          <w:color w:val="232330"/>
          <w:sz w:val="4.3mm"/>
          <w:szCs w:val="4.3mm"/>
          <w:rFonts w:ascii="Segoe UI" w:cs="Segoe UI" w:eastAsia="Segoe UI" w:hAnsi="Segoe UI"/>
        </w:rPr>
        <w:br/>
        <w:t xml:space="preserve">Yes. So please just send us an e-mail after today's meeting if you can that be helpful.</w:t>
      </w:r>
      <w:r>
        <w:rPr>
          <w:color w:val="232330"/>
          <w:sz w:val="4.3mm"/>
          <w:szCs w:val="4.3mm"/>
          <w:rFonts w:ascii="Segoe UI" w:cs="Segoe UI" w:eastAsia="Segoe UI" w:hAnsi="Segoe UI"/>
        </w:rPr>
        <w:br/>
        <w:t xml:space="preserve">So that we can update it and then we know which staff would be available so we can allocate resources accordingly.</w:t>
      </w:r>
      <w:r>
        <w:rPr>
          <w:color w:val="232330"/>
          <w:sz w:val="4.3mm"/>
          <w:szCs w:val="4.3mm"/>
          <w:rFonts w:ascii="Segoe UI" w:cs="Segoe UI" w:eastAsia="Segoe UI" w:hAnsi="Segoe UI"/>
        </w:rPr>
        <w:br/>
        <w:t xml:space="preserve">And then this is also available for all of you guys. If you wanna have a look. It's on shared drive Z Drive soon as you go there the further top one will be the audit schedule.</w:t>
      </w:r>
      <w:r>
        <w:rPr>
          <w:color w:val="232330"/>
          <w:sz w:val="4.3mm"/>
          <w:szCs w:val="4.3mm"/>
          <w:rFonts w:ascii="Segoe UI" w:cs="Segoe UI" w:eastAsia="Segoe UI" w:hAnsi="Segoe UI"/>
        </w:rPr>
        <w:br/>
        <w:t xml:space="preserve">So in that you will be able to look at it and check if you've been assigned any audits and.</w:t>
      </w:r>
      <w:r>
        <w:rPr>
          <w:color w:val="232330"/>
          <w:sz w:val="4.3mm"/>
          <w:szCs w:val="4.3mm"/>
          <w:rFonts w:ascii="Segoe UI" w:cs="Segoe UI" w:eastAsia="Segoe UI" w:hAnsi="Segoe UI"/>
        </w:rPr>
        <w:br/>
        <w:t xml:space="preserve">Also, if you have, if you if you have not been assigned, you can reach out to us as well. If you need more audit hours.</w:t>
      </w:r>
      <w:r>
        <w:rPr>
          <w:color w:val="232330"/>
          <w:sz w:val="4.3mm"/>
          <w:szCs w:val="4.3mm"/>
          <w:rFonts w:ascii="Segoe UI" w:cs="Segoe UI" w:eastAsia="Segoe UI" w:hAnsi="Segoe UI"/>
        </w:rPr>
        <w:br/>
        <w:t xml:space="preserve">So we can look at our resources.</w:t>
      </w:r>
      <w:r>
        <w:rPr>
          <w:color w:val="232330"/>
          <w:sz w:val="4.3mm"/>
          <w:szCs w:val="4.3mm"/>
          <w:rFonts w:ascii="Segoe UI" w:cs="Segoe UI" w:eastAsia="Segoe UI" w:hAnsi="Segoe UI"/>
        </w:rPr>
        <w:br/>
        <w:t xml:space="preserve">So that's the audit schedule.</w:t>
      </w:r>
      <w:r>
        <w:rPr>
          <w:color w:val="232330"/>
          <w:sz w:val="4.3mm"/>
          <w:szCs w:val="4.3mm"/>
          <w:rFonts w:ascii="Segoe UI" w:cs="Segoe UI" w:eastAsia="Segoe UI" w:hAnsi="Segoe UI"/>
        </w:rPr>
        <w:br/>
        <w:t xml:space="preserve">Do we have any questions on that?</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Thanks. And then the next item we want to go through would be the audit findings letter.</w:t>
      </w:r>
      <w:r>
        <w:rPr>
          <w:color w:val="232330"/>
          <w:sz w:val="4.3mm"/>
          <w:szCs w:val="4.3mm"/>
          <w:rFonts w:ascii="Segoe UI" w:cs="Segoe UI" w:eastAsia="Segoe UI" w:hAnsi="Segoe UI"/>
        </w:rPr>
        <w:br/>
        <w:t xml:space="preserve">So I I'm assuming by now all of you know that we don't use the post audit letter anymore.</w:t>
      </w:r>
      <w:r>
        <w:rPr>
          <w:color w:val="232330"/>
          <w:sz w:val="4.3mm"/>
          <w:szCs w:val="4.3mm"/>
          <w:rFonts w:ascii="Segoe UI" w:cs="Segoe UI" w:eastAsia="Segoe UI" w:hAnsi="Segoe UI"/>
        </w:rPr>
        <w:br/>
        <w:t xml:space="preserve">So audit findings.</w:t>
      </w:r>
      <w:r>
        <w:rPr>
          <w:color w:val="232330"/>
          <w:sz w:val="4.3mm"/>
          <w:szCs w:val="4.3mm"/>
          <w:rFonts w:ascii="Segoe UI" w:cs="Segoe UI" w:eastAsia="Segoe UI" w:hAnsi="Segoe UI"/>
        </w:rPr>
        <w:br/>
        <w:t xml:space="preserve">That is what we what would what we would be using that's coming from PEG.</w:t>
      </w:r>
      <w:r>
        <w:rPr>
          <w:color w:val="232330"/>
          <w:sz w:val="4.3mm"/>
          <w:szCs w:val="4.3mm"/>
          <w:rFonts w:ascii="Segoe UI" w:cs="Segoe UI" w:eastAsia="Segoe UI" w:hAnsi="Segoe UI"/>
        </w:rPr>
        <w:br/>
        <w:t xml:space="preserve">So these audit findings letter has been updated from pegs from the JASSID.</w:t>
      </w:r>
      <w:r>
        <w:rPr>
          <w:color w:val="232330"/>
          <w:sz w:val="4.3mm"/>
          <w:szCs w:val="4.3mm"/>
          <w:rFonts w:ascii="Segoe UI" w:cs="Segoe UI" w:eastAsia="Segoe UI" w:hAnsi="Segoe UI"/>
        </w:rPr>
        <w:br/>
        <w:t xml:space="preserve">File, so that's all updated right now.</w:t>
      </w:r>
      <w:r>
        <w:rPr>
          <w:color w:val="232330"/>
          <w:sz w:val="4.3mm"/>
          <w:szCs w:val="4.3mm"/>
          <w:rFonts w:ascii="Segoe UI" w:cs="Segoe UI" w:eastAsia="Segoe UI" w:hAnsi="Segoe UI"/>
        </w:rPr>
        <w:br/>
        <w:t xml:space="preserve">You can go to this through the document library.</w:t>
      </w:r>
      <w:r>
        <w:rPr>
          <w:color w:val="232330"/>
          <w:sz w:val="4.3mm"/>
          <w:szCs w:val="4.3mm"/>
          <w:rFonts w:ascii="Segoe UI" w:cs="Segoe UI" w:eastAsia="Segoe UI" w:hAnsi="Segoe UI"/>
        </w:rPr>
        <w:br/>
        <w:t xml:space="preserve">So you can.</w:t>
      </w:r>
      <w:r>
        <w:rPr>
          <w:color w:val="232330"/>
          <w:sz w:val="4.3mm"/>
          <w:szCs w:val="4.3mm"/>
          <w:rFonts w:ascii="Segoe UI" w:cs="Segoe UI" w:eastAsia="Segoe UI" w:hAnsi="Segoe UI"/>
        </w:rPr>
        <w:br/>
        <w:t xml:space="preserve">Anyone can just simply import this to the file.</w:t>
      </w:r>
      <w:r>
        <w:rPr>
          <w:color w:val="232330"/>
          <w:sz w:val="4.3mm"/>
          <w:szCs w:val="4.3mm"/>
          <w:rFonts w:ascii="Segoe UI" w:cs="Segoe UI" w:eastAsia="Segoe UI" w:hAnsi="Segoe UI"/>
        </w:rPr>
        <w:br/>
        <w:t xml:space="preserve">Most of the files should already have it, but if it's not there, just please double check and if you do have post audit letters still.</w:t>
      </w:r>
      <w:r>
        <w:rPr>
          <w:color w:val="232330"/>
          <w:sz w:val="4.3mm"/>
          <w:szCs w:val="4.3mm"/>
          <w:rFonts w:ascii="Segoe UI" w:cs="Segoe UI" w:eastAsia="Segoe UI" w:hAnsi="Segoe UI"/>
        </w:rPr>
        <w:br/>
        <w:t xml:space="preserve">In that file, please delete it because this is what we'll be using.</w:t>
      </w:r>
      <w:r>
        <w:rPr>
          <w:color w:val="232330"/>
          <w:sz w:val="4.3mm"/>
          <w:szCs w:val="4.3mm"/>
          <w:rFonts w:ascii="Segoe UI" w:cs="Segoe UI" w:eastAsia="Segoe UI" w:hAnsi="Segoe UI"/>
        </w:rPr>
        <w:br/>
        <w:t xml:space="preserve">Just trying to open it.</w:t>
      </w:r>
      <w:r>
        <w:rPr>
          <w:color w:val="232330"/>
          <w:sz w:val="4.3mm"/>
          <w:szCs w:val="4.3mm"/>
          <w:rFonts w:ascii="Segoe UI" w:cs="Segoe UI" w:eastAsia="Segoe UI" w:hAnsi="Segoe UI"/>
        </w:rPr>
        <w:br/>
        <w:t xml:space="preserve">So few things on the audit findings letter.</w:t>
      </w:r>
      <w:r>
        <w:rPr>
          <w:color w:val="232330"/>
          <w:sz w:val="4.3mm"/>
          <w:szCs w:val="4.3mm"/>
          <w:rFonts w:ascii="Segoe UI" w:cs="Segoe UI" w:eastAsia="Segoe UI" w:hAnsi="Segoe UI"/>
        </w:rPr>
        <w:br/>
        <w:t xml:space="preserve">You can update most of the.</w:t>
      </w:r>
      <w:r>
        <w:rPr>
          <w:color w:val="232330"/>
          <w:sz w:val="4.3mm"/>
          <w:szCs w:val="4.3mm"/>
          <w:rFonts w:ascii="Segoe UI" w:cs="Segoe UI" w:eastAsia="Segoe UI" w:hAnsi="Segoe UI"/>
        </w:rPr>
        <w:br/>
        <w:t xml:space="preserve">Items through these settings so and you. Yeah, maybe.</w:t>
      </w:r>
      <w:r>
        <w:rPr>
          <w:color w:val="232330"/>
          <w:sz w:val="4.3mm"/>
          <w:szCs w:val="4.3mm"/>
          <w:rFonts w:ascii="Segoe UI" w:cs="Segoe UI" w:eastAsia="Segoe UI" w:hAnsi="Segoe UI"/>
        </w:rPr>
        <w:br/>
        <w:t xml:space="preserve">Preeti, can you go through some of these settings in a little bit more detail?</w:t>
      </w:r>
      <w:r>
        <w:rPr>
          <w:color w:val="232330"/>
          <w:sz w:val="4.3mm"/>
          <w:szCs w:val="4.3mm"/>
          <w:rFonts w:ascii="Segoe UI" w:cs="Segoe UI" w:eastAsia="Segoe UI" w:hAnsi="Segoe UI"/>
        </w:rPr>
        <w:br/>
        <w:t xml:space="preserve">Just so everybody's kind of aware, 'cause even I'm sometimes just a little bit lost in all.</w:t>
      </w:r>
      <w:r>
        <w:rPr>
          <w:color w:val="232330"/>
          <w:sz w:val="4.3mm"/>
          <w:szCs w:val="4.3mm"/>
          <w:rFonts w:ascii="Segoe UI" w:cs="Segoe UI" w:eastAsia="Segoe UI" w:hAnsi="Segoe UI"/>
        </w:rPr>
        <w:br/>
        <w:t xml:space="preserve">Of this OK.</w:t>
      </w:r>
      <w:r>
        <w:rPr>
          <w:color w:val="232330"/>
          <w:sz w:val="4.3mm"/>
          <w:szCs w:val="4.3mm"/>
          <w:rFonts w:ascii="Segoe UI" w:cs="Segoe UI" w:eastAsia="Segoe UI" w:hAnsi="Segoe UI"/>
        </w:rPr>
        <w:br/>
        <w:t xml:space="preserve">So in terms of settings.</w:t>
      </w:r>
      <w:r>
        <w:rPr>
          <w:color w:val="232330"/>
          <w:sz w:val="4.3mm"/>
          <w:szCs w:val="4.3mm"/>
          <w:rFonts w:ascii="Segoe UI" w:cs="Segoe UI" w:eastAsia="Segoe UI" w:hAnsi="Segoe UI"/>
        </w:rPr>
        <w:br/>
        <w:t xml:space="preserve">So formatting options you would not really need to do anything. Only thing for the formatting options would be a draw stamp, because if you are sending it at the initial state, just put on so it will go as a draw.</w:t>
      </w:r>
      <w:r>
        <w:rPr>
          <w:color w:val="232330"/>
          <w:sz w:val="4.3mm"/>
          <w:szCs w:val="4.3mm"/>
          <w:rFonts w:ascii="Segoe UI" w:cs="Segoe UI" w:eastAsia="Segoe UI" w:hAnsi="Segoe UI"/>
        </w:rPr>
        <w:br/>
        <w:t xml:space="preserve">When you're printing it so that can go to the client and then.</w:t>
      </w:r>
      <w:r>
        <w:rPr>
          <w:color w:val="232330"/>
          <w:sz w:val="4.3mm"/>
          <w:szCs w:val="4.3mm"/>
          <w:rFonts w:ascii="Segoe UI" w:cs="Segoe UI" w:eastAsia="Segoe UI" w:hAnsi="Segoe UI"/>
        </w:rPr>
        <w:br/>
        <w:t xml:space="preserve">Office you can change based on which office it belongs to.</w:t>
      </w:r>
      <w:r>
        <w:rPr>
          <w:color w:val="232330"/>
          <w:sz w:val="4.3mm"/>
          <w:szCs w:val="4.3mm"/>
          <w:rFonts w:ascii="Segoe UI" w:cs="Segoe UI" w:eastAsia="Segoe UI" w:hAnsi="Segoe UI"/>
        </w:rPr>
        <w:br/>
        <w:t xml:space="preserve">Most of it, but it's from St.</w:t>
      </w:r>
      <w:r>
        <w:rPr>
          <w:color w:val="232330"/>
          <w:sz w:val="4.3mm"/>
          <w:szCs w:val="4.3mm"/>
          <w:rFonts w:ascii="Segoe UI" w:cs="Segoe UI" w:eastAsia="Segoe UI" w:hAnsi="Segoe UI"/>
        </w:rPr>
        <w:br/>
        <w:t xml:space="preserve">Katherine's. But if it changes you can change it and the so then the address would be updated accordingly.</w:t>
      </w:r>
      <w:r>
        <w:rPr>
          <w:color w:val="232330"/>
          <w:sz w:val="4.3mm"/>
          <w:szCs w:val="4.3mm"/>
          <w:rFonts w:ascii="Segoe UI" w:cs="Segoe UI" w:eastAsia="Segoe UI" w:hAnsi="Segoe UI"/>
        </w:rPr>
        <w:br/>
        <w:t xml:space="preserve">Then if you go to engagement options.</w:t>
      </w:r>
      <w:r>
        <w:rPr>
          <w:color w:val="232330"/>
          <w:sz w:val="4.3mm"/>
          <w:szCs w:val="4.3mm"/>
          <w:rFonts w:ascii="Segoe UI" w:cs="Segoe UI" w:eastAsia="Segoe UI" w:hAnsi="Segoe UI"/>
        </w:rPr>
        <w:br/>
        <w:t xml:space="preserve">Please be aware if it's a for profit or not-for-profit, you need to update it accordingly so that it will pick up on the audit findings letter.</w:t>
      </w:r>
      <w:r>
        <w:rPr>
          <w:color w:val="232330"/>
          <w:sz w:val="4.3mm"/>
          <w:szCs w:val="4.3mm"/>
          <w:rFonts w:ascii="Segoe UI" w:cs="Segoe UI" w:eastAsia="Segoe UI" w:hAnsi="Segoe UI"/>
        </w:rPr>
        <w:br/>
        <w:t xml:space="preserve">Check the year end and also sometimes this would have group audit as linked.</w:t>
      </w:r>
      <w:r>
        <w:rPr>
          <w:color w:val="232330"/>
          <w:sz w:val="4.3mm"/>
          <w:szCs w:val="4.3mm"/>
          <w:rFonts w:ascii="Segoe UI" w:cs="Segoe UI" w:eastAsia="Segoe UI" w:hAnsi="Segoe UI"/>
        </w:rPr>
        <w:br/>
        <w:t xml:space="preserve">Just ensure we don't have any group audits going on.</w:t>
      </w:r>
      <w:r>
        <w:rPr>
          <w:color w:val="232330"/>
          <w:sz w:val="4.3mm"/>
          <w:szCs w:val="4.3mm"/>
          <w:rFonts w:ascii="Segoe UI" w:cs="Segoe UI" w:eastAsia="Segoe UI" w:hAnsi="Segoe UI"/>
        </w:rPr>
        <w:br/>
        <w:t xml:space="preserve">So just ensure that is off.</w:t>
      </w:r>
      <w:r>
        <w:rPr>
          <w:color w:val="232330"/>
          <w:sz w:val="4.3mm"/>
          <w:szCs w:val="4.3mm"/>
          <w:rFonts w:ascii="Segoe UI" w:cs="Segoe UI" w:eastAsia="Segoe UI" w:hAnsi="Segoe UI"/>
        </w:rPr>
        <w:br/>
        <w:t xml:space="preserve">And then in terms of reporting options, ensure the reporting standards is a SNPO, like if it's ASP, you have to update it cause ensure that that's being picked up here as well. 'cause, nothing should be manually over in once you do this update, it should.</w:t>
      </w:r>
      <w:r>
        <w:rPr>
          <w:color w:val="232330"/>
          <w:sz w:val="4.3mm"/>
          <w:szCs w:val="4.3mm"/>
          <w:rFonts w:ascii="Segoe UI" w:cs="Segoe UI" w:eastAsia="Segoe UI" w:hAnsi="Segoe UI"/>
        </w:rPr>
        <w:br/>
        <w:t xml:space="preserve">Pick up throughout the.</w:t>
      </w:r>
      <w:r>
        <w:rPr>
          <w:color w:val="232330"/>
          <w:sz w:val="4.3mm"/>
          <w:szCs w:val="4.3mm"/>
          <w:rFonts w:ascii="Segoe UI" w:cs="Segoe UI" w:eastAsia="Segoe UI" w:hAnsi="Segoe UI"/>
        </w:rPr>
        <w:br/>
        <w:t xml:space="preserve">File and and sometimes too. Sorry, just going back to the reporting framework.</w:t>
      </w:r>
      <w:r>
        <w:rPr>
          <w:color w:val="232330"/>
          <w:sz w:val="4.3mm"/>
          <w:szCs w:val="4.3mm"/>
          <w:rFonts w:ascii="Segoe UI" w:cs="Segoe UI" w:eastAsia="Segoe UI" w:hAnsi="Segoe UI"/>
        </w:rPr>
        <w:br/>
        <w:t xml:space="preserve">Just be aware some of these.</w:t>
      </w:r>
      <w:r>
        <w:rPr>
          <w:color w:val="232330"/>
          <w:sz w:val="4.3mm"/>
          <w:szCs w:val="4.3mm"/>
          <w:rFonts w:ascii="Segoe UI" w:cs="Segoe UI" w:eastAsia="Segoe UI" w:hAnsi="Segoe UI"/>
        </w:rPr>
        <w:br/>
        <w:t xml:space="preserve">There's ones that are custom or specialized frameworks like. I know the diocese has a special framework.</w:t>
      </w:r>
      <w:r>
        <w:rPr>
          <w:color w:val="232330"/>
          <w:sz w:val="4.3mm"/>
          <w:szCs w:val="4.3mm"/>
          <w:rFonts w:ascii="Segoe UI" w:cs="Segoe UI" w:eastAsia="Segoe UI" w:hAnsi="Segoe UI"/>
        </w:rPr>
        <w:br/>
        <w:t xml:space="preserve">Yeah, some of the Co-op housings have a special framework that like through the ministry.</w:t>
      </w:r>
      <w:r>
        <w:rPr>
          <w:color w:val="232330"/>
          <w:sz w:val="4.3mm"/>
          <w:szCs w:val="4.3mm"/>
          <w:rFonts w:ascii="Segoe UI" w:cs="Segoe UI" w:eastAsia="Segoe UI" w:hAnsi="Segoe UI"/>
        </w:rPr>
        <w:br/>
        <w:t xml:space="preserve">Sections or whatever it is.</w:t>
      </w:r>
      <w:r>
        <w:rPr>
          <w:color w:val="232330"/>
          <w:sz w:val="4.3mm"/>
          <w:szCs w:val="4.3mm"/>
          <w:rFonts w:ascii="Segoe UI" w:cs="Segoe UI" w:eastAsia="Segoe UI" w:hAnsi="Segoe UI"/>
        </w:rPr>
        <w:br/>
        <w:t xml:space="preserve">So just pay, pay attention. Just because it sometimes appears as it it's an asnpo, but it's not an assemb if you're not sure, go to last year's audit report or last year's review engagement report and you can see exactly what framework is is being used and.</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Not exactly, yeah.</w:t>
      </w:r>
      <w:r>
        <w:rPr>
          <w:color w:val="232330"/>
          <w:sz w:val="4.3mm"/>
          <w:szCs w:val="4.3mm"/>
          <w:rFonts w:ascii="Segoe UI" w:cs="Segoe UI" w:eastAsia="Segoe UI" w:hAnsi="Segoe UI"/>
        </w:rPr>
        <w:br/>
        <w:t xml:space="preserve">And what?</w:t>
      </w:r>
      <w:r>
        <w:rPr>
          <w:color w:val="232330"/>
          <w:sz w:val="4.3mm"/>
          <w:szCs w:val="4.3mm"/>
          <w:rFonts w:ascii="Segoe UI" w:cs="Segoe UI" w:eastAsia="Segoe UI" w:hAnsi="Segoe UI"/>
        </w:rPr>
        <w:br/>
        <w:t xml:space="preserve">And make sure that you're using the correct terminology for the framework.</w:t>
      </w:r>
      <w:r>
        <w:rPr>
          <w:color w:val="232330"/>
          <w:sz w:val="4.3mm"/>
          <w:szCs w:val="4.3mm"/>
          <w:rFonts w:ascii="Segoe UI" w:cs="Segoe UI" w:eastAsia="Segoe UI" w:hAnsi="Segoe UI"/>
        </w:rPr>
        <w:br/>
        <w:t xml:space="preserve">Yeah. So and if you have any questions, please reach out to your manager or partner on the files to help you fill out this form.</w:t>
      </w:r>
      <w:r>
        <w:rPr>
          <w:color w:val="232330"/>
          <w:sz w:val="4.3mm"/>
          <w:szCs w:val="4.3mm"/>
          <w:rFonts w:ascii="Segoe UI" w:cs="Segoe UI" w:eastAsia="Segoe UI" w:hAnsi="Segoe UI"/>
        </w:rPr>
        <w:br/>
        <w:t xml:space="preserve">Expectation would be the for the preparer to attempt to do this and then get assistance from manager partner.</w:t>
      </w:r>
      <w:r>
        <w:rPr>
          <w:color w:val="232330"/>
          <w:sz w:val="4.3mm"/>
          <w:szCs w:val="4.3mm"/>
          <w:rFonts w:ascii="Segoe UI" w:cs="Segoe UI" w:eastAsia="Segoe UI" w:hAnsi="Segoe UI"/>
        </w:rPr>
        <w:br/>
        <w:t xml:space="preserve">If they have any questions.</w:t>
      </w:r>
      <w:r>
        <w:rPr>
          <w:color w:val="232330"/>
          <w:sz w:val="4.3mm"/>
          <w:szCs w:val="4.3mm"/>
          <w:rFonts w:ascii="Segoe UI" w:cs="Segoe UI" w:eastAsia="Segoe UI" w:hAnsi="Segoe UI"/>
        </w:rPr>
        <w:br/>
        <w:t xml:space="preserve">And and pay attention to the formatting too.</w:t>
      </w:r>
      <w:r>
        <w:rPr>
          <w:color w:val="232330"/>
          <w:sz w:val="4.3mm"/>
          <w:szCs w:val="4.3mm"/>
          <w:rFonts w:ascii="Segoe UI" w:cs="Segoe UI" w:eastAsia="Segoe UI" w:hAnsi="Segoe UI"/>
        </w:rPr>
        <w:br/>
        <w:t xml:space="preserve">I know this is basic, but I think it just it's it's an easy win for at the preparer level.</w:t>
      </w:r>
      <w:r>
        <w:rPr>
          <w:color w:val="232330"/>
          <w:sz w:val="4.3mm"/>
          <w:szCs w:val="4.3mm"/>
          <w:rFonts w:ascii="Segoe UI" w:cs="Segoe UI" w:eastAsia="Segoe UI" w:hAnsi="Segoe UI"/>
        </w:rPr>
        <w:br/>
        <w:t xml:space="preserve">Just click Print preview, make sure everything kind of spaced nicely.</w:t>
      </w:r>
      <w:r>
        <w:rPr>
          <w:color w:val="232330"/>
          <w:sz w:val="4.3mm"/>
          <w:szCs w:val="4.3mm"/>
          <w:rFonts w:ascii="Segoe UI" w:cs="Segoe UI" w:eastAsia="Segoe UI" w:hAnsi="Segoe UI"/>
        </w:rPr>
        <w:br/>
        <w:t xml:space="preserve">I think between the significant go to the next page, there's one point always have to change. Sorry.</w:t>
      </w:r>
      <w:r>
        <w:rPr>
          <w:color w:val="232330"/>
          <w:sz w:val="4.3mm"/>
          <w:szCs w:val="4.3mm"/>
          <w:rFonts w:ascii="Segoe UI" w:cs="Segoe UI" w:eastAsia="Segoe UI" w:hAnsi="Segoe UI"/>
        </w:rPr>
        <w:br/>
        <w:t xml:space="preserve">Can.</w:t>
      </w:r>
      <w:r>
        <w:rPr>
          <w:color w:val="232330"/>
          <w:sz w:val="4.3mm"/>
          <w:szCs w:val="4.3mm"/>
          <w:rFonts w:ascii="Segoe UI" w:cs="Segoe UI" w:eastAsia="Segoe UI" w:hAnsi="Segoe UI"/>
        </w:rPr>
        <w:br/>
        <w:t xml:space="preserve">I don't.</w:t>
      </w:r>
      <w:r>
        <w:rPr>
          <w:color w:val="232330"/>
          <w:sz w:val="4.3mm"/>
          <w:szCs w:val="4.3mm"/>
          <w:rFonts w:ascii="Segoe UI" w:cs="Segoe UI" w:eastAsia="Segoe UI" w:hAnsi="Segoe UI"/>
        </w:rPr>
        <w:br/>
        <w:t xml:space="preserve">It's it's in one of these paragraphs, but there's always an extra line or two that's added in.</w:t>
      </w:r>
      <w:r>
        <w:rPr>
          <w:color w:val="232330"/>
          <w:sz w:val="4.3mm"/>
          <w:szCs w:val="4.3mm"/>
          <w:rFonts w:ascii="Segoe UI" w:cs="Segoe UI" w:eastAsia="Segoe UI" w:hAnsi="Segoe UI"/>
        </w:rPr>
        <w:br/>
        <w:t xml:space="preserve">You just have to go in and delete it. So just pay attention, make sure everything looks nice and pretty and make sure it's presentable.</w:t>
      </w:r>
      <w:r>
        <w:rPr>
          <w:color w:val="232330"/>
          <w:sz w:val="4.3mm"/>
          <w:szCs w:val="4.3mm"/>
          <w:rFonts w:ascii="Segoe UI" w:cs="Segoe UI" w:eastAsia="Segoe UI" w:hAnsi="Segoe UI"/>
        </w:rPr>
        <w:br/>
        <w:t xml:space="preserve">Make sure that if you were the client, would you be happy receiving this?</w:t>
      </w:r>
      <w:r>
        <w:rPr>
          <w:color w:val="232330"/>
          <w:sz w:val="4.3mm"/>
          <w:szCs w:val="4.3mm"/>
          <w:rFonts w:ascii="Segoe UI" w:cs="Segoe UI" w:eastAsia="Segoe UI" w:hAnsi="Segoe UI"/>
        </w:rPr>
        <w:br/>
        <w:t xml:space="preserve">Does it look professional to just always do that check before you guys submit it before you sign it off?</w:t>
      </w:r>
      <w:r>
        <w:rPr>
          <w:color w:val="232330"/>
          <w:sz w:val="4.3mm"/>
          <w:szCs w:val="4.3mm"/>
          <w:rFonts w:ascii="Segoe UI" w:cs="Segoe UI" w:eastAsia="Segoe UI" w:hAnsi="Segoe UI"/>
        </w:rPr>
        <w:br/>
        <w:t xml:space="preserve">And in terms of so like these will be pickup picked up soon as you put it into the relevant case file file.</w:t>
      </w:r>
      <w:r>
        <w:rPr>
          <w:color w:val="232330"/>
          <w:sz w:val="4.3mm"/>
          <w:szCs w:val="4.3mm"/>
          <w:rFonts w:ascii="Segoe UI" w:cs="Segoe UI" w:eastAsia="Segoe UI" w:hAnsi="Segoe UI"/>
        </w:rPr>
        <w:br/>
        <w:t xml:space="preserve">These would be automatically populated.</w:t>
      </w:r>
      <w:r>
        <w:rPr>
          <w:color w:val="232330"/>
          <w:sz w:val="4.3mm"/>
          <w:szCs w:val="4.3mm"/>
          <w:rFonts w:ascii="Segoe UI" w:cs="Segoe UI" w:eastAsia="Segoe UI" w:hAnsi="Segoe UI"/>
        </w:rPr>
        <w:br/>
        <w:t xml:space="preserve">Only thing would be that you might have to manually update would be the attention.</w:t>
      </w:r>
      <w:r>
        <w:rPr>
          <w:color w:val="232330"/>
          <w:sz w:val="4.3mm"/>
          <w:szCs w:val="4.3mm"/>
          <w:rFonts w:ascii="Segoe UI" w:cs="Segoe UI" w:eastAsia="Segoe UI" w:hAnsi="Segoe UI"/>
        </w:rPr>
        <w:br/>
        <w:t xml:space="preserve">So this is always gonna audit findings later would be sent to those charged with governance. So it's not being sent to the.</w:t>
      </w:r>
      <w:r>
        <w:rPr>
          <w:color w:val="232330"/>
          <w:sz w:val="4.3mm"/>
          <w:szCs w:val="4.3mm"/>
          <w:rFonts w:ascii="Segoe UI" w:cs="Segoe UI" w:eastAsia="Segoe UI" w:hAnsi="Segoe UI"/>
        </w:rPr>
        <w:br/>
        <w:t xml:space="preserve">It's sent to the Board of Directors Board of Trustees Co owners as such.</w:t>
      </w:r>
      <w:r>
        <w:rPr>
          <w:color w:val="232330"/>
          <w:sz w:val="4.3mm"/>
          <w:szCs w:val="4.3mm"/>
          <w:rFonts w:ascii="Segoe UI" w:cs="Segoe UI" w:eastAsia="Segoe UI" w:hAnsi="Segoe UI"/>
        </w:rPr>
        <w:br/>
        <w:t xml:space="preserve">So this is coming as Co owners, but it's not so like in for your files.</w:t>
      </w:r>
      <w:r>
        <w:rPr>
          <w:color w:val="232330"/>
          <w:sz w:val="4.3mm"/>
          <w:szCs w:val="4.3mm"/>
          <w:rFonts w:ascii="Segoe UI" w:cs="Segoe UI" w:eastAsia="Segoe UI" w:hAnsi="Segoe UI"/>
        </w:rPr>
        <w:br/>
        <w:t xml:space="preserve">It might be board of directors or board of trustees, so ensure that you update this and update this file so it should pick up throughout the file afterwards.</w:t>
      </w:r>
      <w:r>
        <w:rPr>
          <w:color w:val="232330"/>
          <w:sz w:val="4.3mm"/>
          <w:szCs w:val="4.3mm"/>
          <w:rFonts w:ascii="Segoe UI" w:cs="Segoe UI" w:eastAsia="Segoe UI" w:hAnsi="Segoe UI"/>
        </w:rPr>
        <w:br/>
        <w:t xml:space="preserve">Here we have put.</w:t>
      </w:r>
      <w:r>
        <w:rPr>
          <w:color w:val="232330"/>
          <w:sz w:val="4.3mm"/>
          <w:szCs w:val="4.3mm"/>
          <w:rFonts w:ascii="Segoe UI" w:cs="Segoe UI" w:eastAsia="Segoe UI" w:hAnsi="Segoe UI"/>
        </w:rPr>
        <w:br/>
        <w:t xml:space="preserve">Couple of so many significant risks always come from revenue recognition and then in terms of fraud risk, you do the AG testing and then you do more substantive tests.</w:t>
      </w:r>
      <w:r>
        <w:rPr>
          <w:color w:val="232330"/>
          <w:sz w:val="4.3mm"/>
          <w:szCs w:val="4.3mm"/>
          <w:rFonts w:ascii="Segoe UI" w:cs="Segoe UI" w:eastAsia="Segoe UI" w:hAnsi="Segoe UI"/>
        </w:rPr>
        <w:br/>
        <w:t xml:space="preserve">So and then in terms of?</w:t>
      </w:r>
      <w:r>
        <w:rPr>
          <w:color w:val="232330"/>
          <w:sz w:val="4.3mm"/>
          <w:szCs w:val="4.3mm"/>
          <w:rFonts w:ascii="Segoe UI" w:cs="Segoe UI" w:eastAsia="Segoe UI" w:hAnsi="Segoe UI"/>
        </w:rPr>
        <w:br/>
        <w:t xml:space="preserve">Like like what we do for revenue recognition. We have put two samples so you can pick which one that's applicable. So the first one is more towards if for Co-op housing where we check like rent charges against budget.</w:t>
      </w:r>
      <w:r>
        <w:rPr>
          <w:color w:val="232330"/>
          <w:sz w:val="4.3mm"/>
          <w:szCs w:val="4.3mm"/>
          <w:rFonts w:ascii="Segoe UI" w:cs="Segoe UI" w:eastAsia="Segoe UI" w:hAnsi="Segoe UI"/>
        </w:rPr>
        <w:br/>
        <w:t xml:space="preserve">The second one is more of for not-for-profit organizations, which has donations where you qualify over Don. So like you have some couple of options, but if you do have other examples we can add it to the file.</w:t>
      </w:r>
      <w:r>
        <w:rPr>
          <w:color w:val="232330"/>
          <w:sz w:val="4.3mm"/>
          <w:szCs w:val="4.3mm"/>
          <w:rFonts w:ascii="Segoe UI" w:cs="Segoe UI" w:eastAsia="Segoe UI" w:hAnsi="Segoe UI"/>
        </w:rPr>
        <w:br/>
        <w:t xml:space="preserve">So it's very easy for you to just pick which one that makes sense.</w:t>
      </w:r>
      <w:r>
        <w:rPr>
          <w:color w:val="232330"/>
          <w:sz w:val="4.3mm"/>
          <w:szCs w:val="4.3mm"/>
          <w:rFonts w:ascii="Segoe UI" w:cs="Segoe UI" w:eastAsia="Segoe UI" w:hAnsi="Segoe UI"/>
        </w:rPr>
        <w:br/>
        <w:t xml:space="preserve">And that will be picked up.</w:t>
      </w:r>
      <w:r>
        <w:rPr>
          <w:color w:val="232330"/>
          <w:sz w:val="4.3mm"/>
          <w:szCs w:val="4.3mm"/>
          <w:rFonts w:ascii="Segoe UI" w:cs="Segoe UI" w:eastAsia="Segoe UI" w:hAnsi="Segoe UI"/>
        </w:rPr>
        <w:br/>
        <w:t xml:space="preserve">So does anybody know how to cross check where your significant risks are listed in an audit file?</w:t>
      </w:r>
      <w:r>
        <w:rPr>
          <w:color w:val="232330"/>
          <w:sz w:val="4.3mm"/>
          <w:szCs w:val="4.3mm"/>
          <w:rFonts w:ascii="Segoe UI" w:cs="Segoe UI" w:eastAsia="Segoe UI" w:hAnsi="Segoe UI"/>
        </w:rPr>
        <w:br/>
        <w:t xml:space="preserve">Like which document do they come from?</w:t>
      </w:r>
      <w:r>
        <w:rPr>
          <w:color w:val="232330"/>
          <w:sz w:val="4.3mm"/>
          <w:szCs w:val="4.3mm"/>
          <w:rFonts w:ascii="Segoe UI" w:cs="Segoe UI" w:eastAsia="Segoe UI" w:hAnsi="Segoe UI"/>
        </w:rPr>
        <w:br/>
        <w:t xml:space="preserve">Yes. So if anybody in here that that's 520, so you're 520 should document your financial statement level risks and then your financial statement assertion risk.</w:t>
      </w:r>
      <w:r>
        <w:rPr>
          <w:color w:val="232330"/>
          <w:sz w:val="4.3mm"/>
          <w:szCs w:val="4.3mm"/>
          <w:rFonts w:ascii="Segoe UI" w:cs="Segoe UI" w:eastAsia="Segoe UI" w:hAnsi="Segoe UI"/>
        </w:rPr>
        <w:br/>
        <w:t xml:space="preserve">So anything that's tagged as significant on there you wanna then document and pull through on here so that that's your cross check when you're preparing this, what is your 520 half?</w:t>
      </w:r>
      <w:r>
        <w:rPr>
          <w:color w:val="232330"/>
          <w:sz w:val="4.3mm"/>
          <w:szCs w:val="4.3mm"/>
          <w:rFonts w:ascii="Segoe UI" w:cs="Segoe UI" w:eastAsia="Segoe UI" w:hAnsi="Segoe UI"/>
        </w:rPr>
        <w:br/>
        <w:t xml:space="preserve">What are you flagging on here for significant risks?</w:t>
      </w:r>
      <w:r>
        <w:rPr>
          <w:color w:val="232330"/>
          <w:sz w:val="4.3mm"/>
          <w:szCs w:val="4.3mm"/>
          <w:rFonts w:ascii="Segoe UI" w:cs="Segoe UI" w:eastAsia="Segoe UI" w:hAnsi="Segoe UI"/>
        </w:rPr>
        <w:br/>
        <w:t xml:space="preserve">And then this would be picked up almost for all files unless unless there's no significant duty risk of segregation of duties.</w:t>
      </w:r>
      <w:r>
        <w:rPr>
          <w:color w:val="232330"/>
          <w:sz w:val="4.3mm"/>
          <w:szCs w:val="4.3mm"/>
          <w:rFonts w:ascii="Segoe UI" w:cs="Segoe UI" w:eastAsia="Segoe UI" w:hAnsi="Segoe UI"/>
        </w:rPr>
        <w:br/>
        <w:t xml:space="preserve">So these will be picked up accordingly and then the other item is sometimes you would have files where there's no unrecorded misstatements.</w:t>
      </w:r>
      <w:r>
        <w:rPr>
          <w:color w:val="232330"/>
          <w:sz w:val="4.3mm"/>
          <w:szCs w:val="4.3mm"/>
          <w:rFonts w:ascii="Segoe UI" w:cs="Segoe UI" w:eastAsia="Segoe UI" w:hAnsi="Segoe UI"/>
        </w:rPr>
        <w:br/>
        <w:t xml:space="preserve">Unfortunately for the audit findings that you either have one option saying all unreported misstatements were corrected.</w:t>
      </w:r>
      <w:r>
        <w:rPr>
          <w:color w:val="232330"/>
          <w:sz w:val="4.3mm"/>
          <w:szCs w:val="4.3mm"/>
          <w:rFonts w:ascii="Segoe UI" w:cs="Segoe UI" w:eastAsia="Segoe UI" w:hAnsi="Segoe UI"/>
        </w:rPr>
        <w:br/>
        <w:t xml:space="preserve">Or they have been listed as such.</w:t>
      </w:r>
      <w:r>
        <w:rPr>
          <w:color w:val="232330"/>
          <w:sz w:val="4.3mm"/>
          <w:szCs w:val="4.3mm"/>
          <w:rFonts w:ascii="Segoe UI" w:cs="Segoe UI" w:eastAsia="Segoe UI" w:hAnsi="Segoe UI"/>
        </w:rPr>
        <w:br/>
        <w:t xml:space="preserve">So if you have unrecured misstatements, you have to list it here.</w:t>
      </w:r>
      <w:r>
        <w:rPr>
          <w:color w:val="232330"/>
          <w:sz w:val="4.3mm"/>
          <w:szCs w:val="4.3mm"/>
          <w:rFonts w:ascii="Segoe UI" w:cs="Segoe UI" w:eastAsia="Segoe UI" w:hAnsi="Segoe UI"/>
        </w:rPr>
        <w:br/>
        <w:t xml:space="preserve">But if there's none.</w:t>
      </w:r>
      <w:r>
        <w:rPr>
          <w:color w:val="232330"/>
          <w:sz w:val="4.3mm"/>
          <w:szCs w:val="4.3mm"/>
          <w:rFonts w:ascii="Segoe UI" w:cs="Segoe UI" w:eastAsia="Segoe UI" w:hAnsi="Segoe UI"/>
        </w:rPr>
        <w:br/>
        <w:t xml:space="preserve">Because we have gotten feedback from certain clients saying, OK, if there's no one corrected mistakements, why are you still saying those have been corrected?</w:t>
      </w:r>
      <w:r>
        <w:rPr>
          <w:color w:val="232330"/>
          <w:sz w:val="4.3mm"/>
          <w:szCs w:val="4.3mm"/>
          <w:rFonts w:ascii="Segoe UI" w:cs="Segoe UI" w:eastAsia="Segoe UI" w:hAnsi="Segoe UI"/>
        </w:rPr>
        <w:br/>
        <w:t xml:space="preserve">So if you come across a situation where there's no uncorrected misstatements, there is another template saying no misstatements.</w:t>
      </w:r>
      <w:r>
        <w:rPr>
          <w:color w:val="232330"/>
          <w:sz w:val="4.3mm"/>
          <w:szCs w:val="4.3mm"/>
          <w:rFonts w:ascii="Segoe UI" w:cs="Segoe UI" w:eastAsia="Segoe UI" w:hAnsi="Segoe UI"/>
        </w:rPr>
        <w:br/>
        <w:t xml:space="preserve">It's just to like just deletes these things and say there's no uncorrected misstatements there. You can manually do that as well, but if not, you can use the other.</w:t>
      </w:r>
      <w:r>
        <w:rPr>
          <w:color w:val="232330"/>
          <w:sz w:val="4.3mm"/>
          <w:szCs w:val="4.3mm"/>
          <w:rFonts w:ascii="Segoe UI" w:cs="Segoe UI" w:eastAsia="Segoe UI" w:hAnsi="Segoe UI"/>
        </w:rPr>
        <w:br/>
        <w:t xml:space="preserve">File that's there.</w:t>
      </w:r>
      <w:r>
        <w:rPr>
          <w:color w:val="232330"/>
          <w:sz w:val="4.3mm"/>
          <w:szCs w:val="4.3mm"/>
          <w:rFonts w:ascii="Segoe UI" w:cs="Segoe UI" w:eastAsia="Segoe UI" w:hAnsi="Segoe UI"/>
        </w:rPr>
        <w:br/>
        <w:t xml:space="preserve">And and it is a practice inspection finding too. Like if you're communicating that there are misstatements and then that they're in reality, there are no misstatements.</w:t>
      </w:r>
      <w:r>
        <w:rPr>
          <w:color w:val="232330"/>
          <w:sz w:val="4.3mm"/>
          <w:szCs w:val="4.3mm"/>
          <w:rFonts w:ascii="Segoe UI" w:cs="Segoe UI" w:eastAsia="Segoe UI" w:hAnsi="Segoe UI"/>
        </w:rPr>
        <w:br/>
        <w:t xml:space="preserve">You always make sure everything kind of ties in what you're communicating to the client.</w:t>
      </w:r>
      <w:r>
        <w:rPr>
          <w:color w:val="232330"/>
          <w:sz w:val="4.3mm"/>
          <w:szCs w:val="4.3mm"/>
          <w:rFonts w:ascii="Segoe UI" w:cs="Segoe UI" w:eastAsia="Segoe UI" w:hAnsi="Segoe UI"/>
        </w:rPr>
        <w:br/>
        <w:t xml:space="preserve">So again, let's use. Let's pay attention to this.</w:t>
      </w:r>
      <w:r>
        <w:rPr>
          <w:color w:val="232330"/>
          <w:sz w:val="4.3mm"/>
          <w:szCs w:val="4.3mm"/>
          <w:rFonts w:ascii="Segoe UI" w:cs="Segoe UI" w:eastAsia="Segoe UI" w:hAnsi="Segoe UI"/>
        </w:rPr>
        <w:br/>
        <w:t xml:space="preserve">Make sure we're using the right document, and if there's any other instances or tweaks, we can always make another version of it.</w:t>
      </w:r>
      <w:r>
        <w:rPr>
          <w:color w:val="232330"/>
          <w:sz w:val="4.3mm"/>
          <w:szCs w:val="4.3mm"/>
          <w:rFonts w:ascii="Segoe UI" w:cs="Segoe UI" w:eastAsia="Segoe UI" w:hAnsi="Segoe UI"/>
        </w:rPr>
        <w:br/>
        <w:t xml:space="preserve">It's yeah.</w:t>
      </w:r>
      <w:r>
        <w:rPr>
          <w:color w:val="232330"/>
          <w:sz w:val="4.3mm"/>
          <w:szCs w:val="4.3mm"/>
          <w:rFonts w:ascii="Segoe UI" w:cs="Segoe UI" w:eastAsia="Segoe UI" w:hAnsi="Segoe UI"/>
        </w:rPr>
        <w:br/>
        <w:t xml:space="preserve">And we have the I think we do have the other version set up already.</w:t>
      </w:r>
      <w:r>
        <w:rPr>
          <w:color w:val="232330"/>
          <w:sz w:val="4.3mm"/>
          <w:szCs w:val="4.3mm"/>
          <w:rFonts w:ascii="Segoe UI" w:cs="Segoe UI" w:eastAsia="Segoe UI" w:hAnsi="Segoe UI"/>
        </w:rPr>
        <w:br/>
        <w:t xml:space="preserve">Sorry, and if we need any further versions, I guess we can always tweak further. Now we don't always have to manually type in.</w:t>
      </w:r>
      <w:r>
        <w:rPr>
          <w:color w:val="232330"/>
          <w:sz w:val="4.3mm"/>
          <w:szCs w:val="4.3mm"/>
          <w:rFonts w:ascii="Segoe UI" w:cs="Segoe UI" w:eastAsia="Segoe UI" w:hAnsi="Segoe UI"/>
        </w:rPr>
        <w:br/>
        <w:t xml:space="preserve">So if you're finding you're manually typing in, let us know and we'll kind of set up a template for it. That way it's ready to go.</w:t>
      </w:r>
      <w:r>
        <w:rPr>
          <w:color w:val="232330"/>
          <w:sz w:val="4.3mm"/>
          <w:szCs w:val="4.3mm"/>
          <w:rFonts w:ascii="Segoe UI" w:cs="Segoe UI" w:eastAsia="Segoe UI" w:hAnsi="Segoe UI"/>
        </w:rPr>
        <w:br/>
        <w:t xml:space="preserve">Yes.</w:t>
      </w:r>
      <w:r>
        <w:rPr>
          <w:color w:val="232330"/>
          <w:sz w:val="4.3mm"/>
          <w:szCs w:val="4.3mm"/>
          <w:rFonts w:ascii="Segoe UI" w:cs="Segoe UI" w:eastAsia="Segoe UI" w:hAnsi="Segoe UI"/>
        </w:rPr>
        <w:br/>
        <w:t xml:space="preserve">Yes, please let us know if you come across any different situations so we can add those there as well.</w:t>
      </w:r>
      <w:r>
        <w:rPr>
          <w:color w:val="232330"/>
          <w:sz w:val="4.3mm"/>
          <w:szCs w:val="4.3mm"/>
          <w:rFonts w:ascii="Segoe UI" w:cs="Segoe UI" w:eastAsia="Segoe UI" w:hAnsi="Segoe UI"/>
        </w:rPr>
        <w:br/>
        <w:t xml:space="preserve">The whole point of these additional documentation is to make everyone's life easier.</w:t>
      </w:r>
      <w:r>
        <w:rPr>
          <w:color w:val="232330"/>
          <w:sz w:val="4.3mm"/>
          <w:szCs w:val="4.3mm"/>
          <w:rFonts w:ascii="Segoe UI" w:cs="Segoe UI" w:eastAsia="Segoe UI" w:hAnsi="Segoe UI"/>
        </w:rPr>
        <w:br/>
        <w:t xml:space="preserve">So if everyone has different different scenarios, we can put it into a file so you can easily use those.</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The other item it would be some clients don't understand what TCWG means.</w:t>
      </w:r>
      <w:r>
        <w:rPr>
          <w:color w:val="232330"/>
          <w:sz w:val="4.3mm"/>
          <w:szCs w:val="4.3mm"/>
          <w:rFonts w:ascii="Segoe UI" w:cs="Segoe UI" w:eastAsia="Segoe UI" w:hAnsi="Segoe UI"/>
        </w:rPr>
        <w:br/>
        <w:t xml:space="preserve">So again, we had to manually put that in because the PEG format doesn't have that explanation.</w:t>
      </w:r>
      <w:r>
        <w:rPr>
          <w:color w:val="232330"/>
          <w:sz w:val="4.3mm"/>
          <w:szCs w:val="4.3mm"/>
          <w:rFonts w:ascii="Segoe UI" w:cs="Segoe UI" w:eastAsia="Segoe UI" w:hAnsi="Segoe UI"/>
        </w:rPr>
        <w:br/>
        <w:t xml:space="preserve">Those charged with governance.</w:t>
      </w:r>
      <w:r>
        <w:rPr>
          <w:color w:val="232330"/>
          <w:sz w:val="4.3mm"/>
          <w:szCs w:val="4.3mm"/>
          <w:rFonts w:ascii="Segoe UI" w:cs="Segoe UI" w:eastAsia="Segoe UI" w:hAnsi="Segoe UI"/>
        </w:rPr>
        <w:br/>
        <w:t xml:space="preserve">So if you see in this the document that you're using just has the acronyms. Just please put that here as well.</w:t>
      </w:r>
      <w:r>
        <w:rPr>
          <w:color w:val="232330"/>
          <w:sz w:val="4.3mm"/>
          <w:szCs w:val="4.3mm"/>
          <w:rFonts w:ascii="Segoe UI" w:cs="Segoe UI" w:eastAsia="Segoe UI" w:hAnsi="Segoe UI"/>
        </w:rPr>
        <w:br/>
        <w:t xml:space="preserve">So it is more clearer to.</w:t>
      </w:r>
      <w:r>
        <w:rPr>
          <w:color w:val="232330"/>
          <w:sz w:val="4.3mm"/>
          <w:szCs w:val="4.3mm"/>
          <w:rFonts w:ascii="Segoe UI" w:cs="Segoe UI" w:eastAsia="Segoe UI" w:hAnsi="Segoe UI"/>
        </w:rPr>
        <w:br/>
        <w:t xml:space="preserve">The I think we probably have to update this in the template.</w:t>
      </w:r>
      <w:r>
        <w:rPr>
          <w:color w:val="232330"/>
          <w:sz w:val="4.3mm"/>
          <w:szCs w:val="4.3mm"/>
          <w:rFonts w:ascii="Segoe UI" w:cs="Segoe UI" w:eastAsia="Segoe UI" w:hAnsi="Segoe UI"/>
        </w:rPr>
        <w:br/>
        <w:t xml:space="preserve">I this is the template.</w:t>
      </w:r>
      <w:r>
        <w:rPr>
          <w:color w:val="232330"/>
          <w:sz w:val="4.3mm"/>
          <w:szCs w:val="4.3mm"/>
          <w:rFonts w:ascii="Segoe UI" w:cs="Segoe UI" w:eastAsia="Segoe UI" w:hAnsi="Segoe UI"/>
        </w:rPr>
        <w:br/>
        <w:t xml:space="preserve">Yeah, I know. But I mean it.</w:t>
      </w:r>
      <w:r>
        <w:rPr>
          <w:color w:val="232330"/>
          <w:sz w:val="4.3mm"/>
          <w:szCs w:val="4.3mm"/>
          <w:rFonts w:ascii="Segoe UI" w:cs="Segoe UI" w:eastAsia="Segoe UI" w:hAnsi="Segoe UI"/>
        </w:rPr>
        <w:br/>
        <w:t xml:space="preserve">But I would just invite.</w:t>
      </w:r>
      <w:r>
        <w:rPr>
          <w:color w:val="232330"/>
          <w:sz w:val="4.3mm"/>
          <w:szCs w:val="4.3mm"/>
          <w:rFonts w:ascii="Segoe UI" w:cs="Segoe UI" w:eastAsia="Segoe UI" w:hAnsi="Segoe UI"/>
        </w:rPr>
        <w:br/>
        <w:t xml:space="preserve">It should be those charged with government and then in bracket T sib.</w:t>
      </w:r>
      <w:r>
        <w:rPr>
          <w:color w:val="232330"/>
          <w:sz w:val="4.3mm"/>
          <w:szCs w:val="4.3mm"/>
          <w:rFonts w:ascii="Segoe UI" w:cs="Segoe UI" w:eastAsia="Segoe UI" w:hAnsi="Segoe UI"/>
        </w:rPr>
        <w:br/>
        <w:t xml:space="preserve">Yeah, exactly.</w:t>
      </w:r>
      <w:r>
        <w:rPr>
          <w:color w:val="232330"/>
          <w:sz w:val="4.3mm"/>
          <w:szCs w:val="4.3mm"/>
          <w:rFonts w:ascii="Segoe UI" w:cs="Segoe UI" w:eastAsia="Segoe UI" w:hAnsi="Segoe UI"/>
        </w:rPr>
        <w:br/>
        <w:t xml:space="preserve">All you want do OK.</w:t>
      </w:r>
      <w:r>
        <w:rPr>
          <w:color w:val="232330"/>
          <w:sz w:val="4.3mm"/>
          <w:szCs w:val="4.3mm"/>
          <w:rFonts w:ascii="Segoe UI" w:cs="Segoe UI" w:eastAsia="Segoe UI" w:hAnsi="Segoe UI"/>
        </w:rPr>
        <w:br/>
        <w:t xml:space="preserve">Because then we refer to TCWG and later on.</w:t>
      </w:r>
      <w:r>
        <w:rPr>
          <w:color w:val="232330"/>
          <w:sz w:val="4.3mm"/>
          <w:szCs w:val="4.3mm"/>
          <w:rFonts w:ascii="Segoe UI" w:cs="Segoe UI" w:eastAsia="Segoe UI" w:hAnsi="Segoe UI"/>
        </w:rPr>
        <w:br/>
        <w:t xml:space="preserve">In the letter.</w:t>
      </w:r>
      <w:r>
        <w:rPr>
          <w:color w:val="232330"/>
          <w:sz w:val="4.3mm"/>
          <w:szCs w:val="4.3mm"/>
          <w:rFonts w:ascii="Segoe UI" w:cs="Segoe UI" w:eastAsia="Segoe UI" w:hAnsi="Segoe UI"/>
        </w:rPr>
        <w:br/>
        <w:t xml:space="preserve">And in general, whoops, ****. OK, in general, I think we just gotta get away from using.</w:t>
      </w:r>
      <w:r>
        <w:rPr>
          <w:color w:val="232330"/>
          <w:sz w:val="4.3mm"/>
          <w:szCs w:val="4.3mm"/>
          <w:rFonts w:ascii="Segoe UI" w:cs="Segoe UI" w:eastAsia="Segoe UI" w:hAnsi="Segoe UI"/>
        </w:rPr>
        <w:br/>
        <w:t xml:space="preserve">Acronyms. Just because I think clients don't understand them and I think it's just it's better to just not have to worry and explain to the client after the SAT what the acronyms are.</w:t>
      </w:r>
      <w:r>
        <w:rPr>
          <w:color w:val="232330"/>
          <w:sz w:val="4.3mm"/>
          <w:szCs w:val="4.3mm"/>
          <w:rFonts w:ascii="Segoe UI" w:cs="Segoe UI" w:eastAsia="Segoe UI" w:hAnsi="Segoe UI"/>
        </w:rPr>
        <w:br/>
        <w:t xml:space="preserve">Give me some.</w:t>
      </w:r>
      <w:r>
        <w:rPr>
          <w:color w:val="232330"/>
          <w:sz w:val="4.3mm"/>
          <w:szCs w:val="4.3mm"/>
          <w:rFonts w:ascii="Segoe UI" w:cs="Segoe UI" w:eastAsia="Segoe UI" w:hAnsi="Segoe UI"/>
        </w:rPr>
        <w:br/>
        <w:t xml:space="preserve">So yeah, so that will change.</w:t>
      </w:r>
      <w:r>
        <w:rPr>
          <w:color w:val="232330"/>
          <w:sz w:val="4.3mm"/>
          <w:szCs w:val="4.3mm"/>
          <w:rFonts w:ascii="Segoe UI" w:cs="Segoe UI" w:eastAsia="Segoe UI" w:hAnsi="Segoe UI"/>
        </w:rPr>
        <w:br/>
        <w:t xml:space="preserve">Up.</w:t>
      </w:r>
      <w:r>
        <w:rPr>
          <w:color w:val="232330"/>
          <w:sz w:val="4.3mm"/>
          <w:szCs w:val="4.3mm"/>
          <w:rFonts w:ascii="Segoe UI" w:cs="Segoe UI" w:eastAsia="Segoe UI" w:hAnsi="Segoe UI"/>
        </w:rPr>
        <w:br/>
        <w:t xml:space="preserve">Then final item is materiality.</w:t>
      </w:r>
      <w:r>
        <w:rPr>
          <w:color w:val="232330"/>
          <w:sz w:val="4.3mm"/>
          <w:szCs w:val="4.3mm"/>
          <w:rFonts w:ascii="Segoe UI" w:cs="Segoe UI" w:eastAsia="Segoe UI" w:hAnsi="Segoe UI"/>
        </w:rPr>
        <w:br/>
        <w:t xml:space="preserve">You just have to ensure that you put the material at the end 'cause in the planning.</w:t>
      </w:r>
      <w:r>
        <w:rPr>
          <w:color w:val="232330"/>
          <w:sz w:val="4.3mm"/>
          <w:szCs w:val="4.3mm"/>
          <w:rFonts w:ascii="Segoe UI" w:cs="Segoe UI" w:eastAsia="Segoe UI" w:hAnsi="Segoe UI"/>
        </w:rPr>
        <w:br/>
        <w:t xml:space="preserve">Later, we are saying the material to be disclosed at the end.</w:t>
      </w:r>
      <w:r>
        <w:rPr>
          <w:color w:val="232330"/>
          <w:sz w:val="4.3mm"/>
          <w:szCs w:val="4.3mm"/>
          <w:rFonts w:ascii="Segoe UI" w:cs="Segoe UI" w:eastAsia="Segoe UI" w:hAnsi="Segoe UI"/>
        </w:rPr>
        <w:br/>
        <w:t xml:space="preserve">So you just have to ensure look at 4:20 and update it accordingly to those information.</w:t>
      </w:r>
      <w:r>
        <w:rPr>
          <w:color w:val="232330"/>
          <w:sz w:val="4.3mm"/>
          <w:szCs w:val="4.3mm"/>
          <w:rFonts w:ascii="Segoe UI" w:cs="Segoe UI" w:eastAsia="Segoe UI" w:hAnsi="Segoe UI"/>
        </w:rPr>
        <w:br/>
        <w:t xml:space="preserve">I so that's pretty much it.</w:t>
      </w:r>
      <w:r>
        <w:rPr>
          <w:color w:val="232330"/>
          <w:sz w:val="4.3mm"/>
          <w:szCs w:val="4.3mm"/>
          <w:rFonts w:ascii="Segoe UI" w:cs="Segoe UI" w:eastAsia="Segoe UI" w:hAnsi="Segoe UI"/>
        </w:rPr>
        <w:br/>
        <w:t xml:space="preserve">Do you have any other questions on the audit findings that at this point?</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So if you don't have any other questions like but later on, if you do just please send it.</w:t>
      </w:r>
      <w:r>
        <w:rPr>
          <w:color w:val="232330"/>
          <w:sz w:val="4.3mm"/>
          <w:szCs w:val="4.3mm"/>
          <w:rFonts w:ascii="Segoe UI" w:cs="Segoe UI" w:eastAsia="Segoe UI" w:hAnsi="Segoe UI"/>
        </w:rPr>
        <w:br/>
        <w:t xml:space="preserve">Send us an e-mail.</w:t>
      </w:r>
      <w:r>
        <w:rPr>
          <w:color w:val="232330"/>
          <w:sz w:val="4.3mm"/>
          <w:szCs w:val="4.3mm"/>
          <w:rFonts w:ascii="Segoe UI" w:cs="Segoe UI" w:eastAsia="Segoe UI" w:hAnsi="Segoe UI"/>
        </w:rPr>
        <w:br/>
        <w:t xml:space="preserve">You can send it to anyone of us and we can definitely help you with it, so I'll let.</w:t>
      </w:r>
      <w:r>
        <w:rPr>
          <w:color w:val="232330"/>
          <w:sz w:val="4.3mm"/>
          <w:szCs w:val="4.3mm"/>
          <w:rFonts w:ascii="Segoe UI" w:cs="Segoe UI" w:eastAsia="Segoe UI" w:hAnsi="Segoe UI"/>
        </w:rPr>
        <w:br/>
        <w:t xml:space="preserve">Kyla take us through the next part of the meeting.</w:t>
      </w:r>
      <w:r>
        <w:rPr>
          <w:color w:val="232330"/>
          <w:sz w:val="4.3mm"/>
          <w:szCs w:val="4.3mm"/>
          <w:rFonts w:ascii="Segoe UI" w:cs="Segoe UI" w:eastAsia="Segoe UI" w:hAnsi="Segoe UI"/>
        </w:rPr>
        <w:br/>
        <w:t xml:space="preserve">I'll forward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23:12</w:t>
      </w:r>
      <w:r>
        <w:rPr>
          <w:color w:val="232330"/>
          <w:sz w:val="4.3mm"/>
          <w:szCs w:val="4.3mm"/>
          <w:rFonts w:ascii="Segoe UI" w:cs="Segoe UI" w:eastAsia="Segoe UI" w:hAnsi="Segoe UI"/>
        </w:rPr>
        <w:br/>
        <w:t xml:space="preserve">Thank you. Can you see my specie V lookup Excel here?</w:t>
      </w:r>
      <w:r>
        <w:rPr>
          <w:color w:val="232330"/>
          <w:sz w:val="4.3mm"/>
          <w:szCs w:val="4.3mm"/>
          <w:rFonts w:ascii="Segoe UI" w:cs="Segoe UI" w:eastAsia="Segoe UI" w:hAnsi="Segoe UI"/>
        </w:rPr>
        <w:br/>
        <w:t xml:space="preserve">Where do you see? Which screen do you see?</w:t>
      </w:r>
      <w:r>
        <w:rPr>
          <w:color w:val="232330"/>
          <w:sz w:val="4.3mm"/>
          <w:szCs w:val="4.3mm"/>
          <w:rFonts w:ascii="Segoe UI" w:cs="Segoe UI" w:eastAsia="Segoe UI" w:hAnsi="Segoe UI"/>
        </w:rPr>
        <w:br/>
        <w:t xml:space="preserve">Calendar OK.</w:t>
      </w:r>
      <w:r>
        <w:rPr>
          <w:color w:val="2323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23:37</w:t>
      </w:r>
      <w:r>
        <w:rPr>
          <w:color w:val="232330"/>
          <w:sz w:val="4.3mm"/>
          <w:szCs w:val="4.3mm"/>
          <w:rFonts w:ascii="Segoe UI" w:cs="Segoe UI" w:eastAsia="Segoe UI" w:hAnsi="Segoe UI"/>
        </w:rPr>
        <w:br/>
        <w:t xml:space="preserve">Mute. Yeah, we can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23:38</w:t>
      </w:r>
      <w:r>
        <w:rPr>
          <w:color w:val="232330"/>
          <w:sz w:val="4.3mm"/>
          <w:szCs w:val="4.3mm"/>
          <w:rFonts w:ascii="Segoe UI" w:cs="Segoe UI" w:eastAsia="Segoe UI" w:hAnsi="Segoe UI"/>
        </w:rPr>
        <w:br/>
        <w:t xml:space="preserve">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23:39</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Now we can see Kyle. See you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23:42</w:t>
      </w:r>
      <w:r>
        <w:rPr>
          <w:color w:val="232330"/>
          <w:sz w:val="4.3mm"/>
          <w:szCs w:val="4.3mm"/>
          <w:rFonts w:ascii="Segoe UI" w:cs="Segoe UI" w:eastAsia="Segoe UI" w:hAnsi="Segoe UI"/>
        </w:rPr>
        <w:br/>
        <w:t xml:space="preserve">Yeah. Can you guys hear me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23:43</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23:44</w:t>
      </w:r>
      <w:r>
        <w:rPr>
          <w:color w:val="232330"/>
          <w:sz w:val="4.3mm"/>
          <w:szCs w:val="4.3mm"/>
          <w:rFonts w:ascii="Segoe UI" w:cs="Segoe UI" w:eastAsia="Segoe UI" w:hAnsi="Segoe UI"/>
        </w:rPr>
        <w:br/>
        <w:t xml:space="preserve">OK, cool. All right, so we'll start with the the Excel tip. So first for the Excel tip that we thought of doing this month was the the V lookup Excel. So common example you can use for this would be for exchange rates.</w:t>
      </w:r>
      <w:r>
        <w:rPr>
          <w:color w:val="232330"/>
          <w:sz w:val="4.3mm"/>
          <w:szCs w:val="4.3mm"/>
          <w:rFonts w:ascii="Segoe UI" w:cs="Segoe UI" w:eastAsia="Segoe UI" w:hAnsi="Segoe UI"/>
        </w:rPr>
        <w:br/>
        <w:t xml:space="preserve">Praneeth had a good idea as well as using it for the investment application as well. So kind of the process to go about this is like this. I know some of you might already do this, but in terms of this, this makes it a lot easier instead of using just the average rate and we can get a more precise figure in terms of what the client's actual exchange is based on their actual.</w:t>
      </w:r>
      <w:r>
        <w:rPr>
          <w:color w:val="232330"/>
          <w:sz w:val="4.3mm"/>
          <w:szCs w:val="4.3mm"/>
          <w:rFonts w:ascii="Segoe UI" w:cs="Segoe UI" w:eastAsia="Segoe UI" w:hAnsi="Segoe UI"/>
        </w:rPr>
        <w:br/>
        <w:t xml:space="preserve">Control sales dates so you can type in that you can exchange rates. Go to exchangerates.com look up tool.</w:t>
      </w:r>
      <w:r>
        <w:rPr>
          <w:color w:val="232330"/>
          <w:sz w:val="4.3mm"/>
          <w:szCs w:val="4.3mm"/>
          <w:rFonts w:ascii="Segoe UI" w:cs="Segoe UI" w:eastAsia="Segoe UI" w:hAnsi="Segoe UI"/>
        </w:rPr>
        <w:br/>
        <w:t xml:space="preserve">And then you can look up whatever currency you're looking at. For today, we're just dealing with the US dollar.</w:t>
      </w:r>
      <w:r>
        <w:rPr>
          <w:color w:val="232330"/>
          <w:sz w:val="4.3mm"/>
          <w:szCs w:val="4.3mm"/>
          <w:rFonts w:ascii="Segoe UI" w:cs="Segoe UI" w:eastAsia="Segoe UI" w:hAnsi="Segoe UI"/>
        </w:rPr>
        <w:br/>
        <w:t xml:space="preserve">Custom dates. So this year end that we're working on was for a 2024 August year end.</w:t>
      </w:r>
      <w:r>
        <w:rPr>
          <w:color w:val="232330"/>
          <w:sz w:val="4.3mm"/>
          <w:szCs w:val="4.3mm"/>
          <w:rFonts w:ascii="Segoe UI" w:cs="Segoe UI" w:eastAsia="Segoe UI" w:hAnsi="Segoe UI"/>
        </w:rPr>
        <w:br/>
        <w:t xml:space="preserve">Sorry, I had a July 31st August year end, but the first week was the first.</w:t>
      </w:r>
      <w:r>
        <w:rPr>
          <w:color w:val="232330"/>
          <w:sz w:val="4.3mm"/>
          <w:szCs w:val="4.3mm"/>
          <w:rFonts w:ascii="Segoe UI" w:cs="Segoe UI" w:eastAsia="Segoe UI" w:hAnsi="Segoe UI"/>
        </w:rPr>
        <w:br/>
        <w:t xml:space="preserve">So give you all this information here. What we really want is we want the CSV file because the XML and JSON won't download properly. The CSV will have to convert in the seconds.</w:t>
      </w:r>
      <w:r>
        <w:rPr>
          <w:color w:val="232330"/>
          <w:sz w:val="4.3mm"/>
          <w:szCs w:val="4.3mm"/>
          <w:rFonts w:ascii="Segoe UI" w:cs="Segoe UI" w:eastAsia="Segoe UI" w:hAnsi="Segoe UI"/>
        </w:rPr>
        <w:br/>
        <w:t xml:space="preserve">So you can save that to you. You can put it in as its own file into your case where you can put it in as a separate sheets. But the main thing is when you open it up, you just want to make sure you change it and resave it as an XLXLSX file. For right now for in terms of these purposes I already have.</w:t>
      </w:r>
      <w:r>
        <w:rPr>
          <w:color w:val="232330"/>
          <w:sz w:val="4.3mm"/>
          <w:szCs w:val="4.3mm"/>
          <w:rFonts w:ascii="Segoe UI" w:cs="Segoe UI" w:eastAsia="Segoe UI" w:hAnsi="Segoe UI"/>
        </w:rPr>
        <w:br/>
        <w:t xml:space="preserve">Exchange download on here so it looks something like this.</w:t>
      </w:r>
      <w:r>
        <w:rPr>
          <w:color w:val="232330"/>
          <w:sz w:val="4.3mm"/>
          <w:szCs w:val="4.3mm"/>
          <w:rFonts w:ascii="Segoe UI" w:cs="Segoe UI" w:eastAsia="Segoe UI" w:hAnsi="Segoe UI"/>
        </w:rPr>
        <w:br/>
        <w:t xml:space="preserve">So this is the data that you need to do to be be local function. You put that on separate sheets and then we go into here in terms of having mixed accounts, because I know sometimes clients don't mix in terms of USD and Canadian currency, sometimes they put into the same sales figure account and you can't cross cross it out through filtering your GL.</w:t>
      </w:r>
      <w:r>
        <w:rPr>
          <w:color w:val="232330"/>
          <w:sz w:val="4.3mm"/>
          <w:szCs w:val="4.3mm"/>
          <w:rFonts w:ascii="Segoe UI" w:cs="Segoe UI" w:eastAsia="Segoe UI" w:hAnsi="Segoe UI"/>
        </w:rPr>
        <w:br/>
        <w:t xml:space="preserve">So if you assign currency to them, so you can see there's some Canadian here, then there's some USD. You can do the if function and then you can do E 9 equals the USD.</w:t>
      </w:r>
      <w:r>
        <w:rPr>
          <w:color w:val="232330"/>
          <w:sz w:val="4.3mm"/>
          <w:szCs w:val="4.3mm"/>
          <w:rFonts w:ascii="Segoe UI" w:cs="Segoe UI" w:eastAsia="Segoe UI" w:hAnsi="Segoe UI"/>
        </w:rPr>
        <w:br/>
        <w:t xml:space="preserve">And then now you need to do the V lookup.</w:t>
      </w:r>
      <w:r>
        <w:rPr>
          <w:color w:val="232330"/>
          <w:sz w:val="4.3mm"/>
          <w:szCs w:val="4.3mm"/>
          <w:rFonts w:ascii="Segoe UI" w:cs="Segoe UI" w:eastAsia="Segoe UI" w:hAnsi="Segoe UI"/>
        </w:rPr>
        <w:br/>
        <w:t xml:space="preserve">And you're gonna look up the date value and then the table array.</w:t>
      </w:r>
      <w:r>
        <w:rPr>
          <w:color w:val="232330"/>
          <w:sz w:val="4.3mm"/>
          <w:szCs w:val="4.3mm"/>
          <w:rFonts w:ascii="Segoe UI" w:cs="Segoe UI" w:eastAsia="Segoe UI" w:hAnsi="Segoe UI"/>
        </w:rPr>
        <w:br/>
        <w:t xml:space="preserve">You want to make sure you hit both columns. You don't need the titles for it.</w:t>
      </w:r>
      <w:r>
        <w:rPr>
          <w:color w:val="232330"/>
          <w:sz w:val="4.3mm"/>
          <w:szCs w:val="4.3mm"/>
          <w:rFonts w:ascii="Segoe UI" w:cs="Segoe UI" w:eastAsia="Segoe UI" w:hAnsi="Segoe UI"/>
        </w:rPr>
        <w:br/>
        <w:t xml:space="preserve">And also you wanna make sure you hit F4 just to lock it. So when you put it down to all the transactions in the title, you wanna make sure you lock the array so the Vlookup stays the same.</w:t>
      </w:r>
      <w:r>
        <w:rPr>
          <w:color w:val="232330"/>
          <w:sz w:val="4.3mm"/>
          <w:szCs w:val="4.3mm"/>
          <w:rFonts w:ascii="Segoe UI" w:cs="Segoe UI" w:eastAsia="Segoe UI" w:hAnsi="Segoe UI"/>
        </w:rPr>
        <w:br/>
        <w:t xml:space="preserve">And then you want to return the second column index for the exchange rate for, so it returns the 1.369 instead of the dates and a false match.</w:t>
      </w:r>
      <w:r>
        <w:rPr>
          <w:color w:val="232330"/>
          <w:sz w:val="4.3mm"/>
          <w:szCs w:val="4.3mm"/>
          <w:rFonts w:ascii="Segoe UI" w:cs="Segoe UI" w:eastAsia="Segoe UI" w:hAnsi="Segoe UI"/>
        </w:rPr>
        <w:br/>
        <w:t xml:space="preserve">Which will give it an exact match and if you get any errors, so if there isn't a date because there's a bank holiday, so like say for.</w:t>
      </w:r>
      <w:r>
        <w:rPr>
          <w:color w:val="232330"/>
          <w:sz w:val="4.3mm"/>
          <w:szCs w:val="4.3mm"/>
          <w:rFonts w:ascii="Segoe UI" w:cs="Segoe UI" w:eastAsia="Segoe UI" w:hAnsi="Segoe UI"/>
        </w:rPr>
        <w:br/>
        <w:t xml:space="preserve">So say for like a bank holiday or for um.</w:t>
      </w:r>
      <w:r>
        <w:rPr>
          <w:color w:val="232330"/>
          <w:sz w:val="4.3mm"/>
          <w:szCs w:val="4.3mm"/>
          <w:rFonts w:ascii="Segoe UI" w:cs="Segoe UI" w:eastAsia="Segoe UI" w:hAnsi="Segoe UI"/>
        </w:rPr>
        <w:br/>
        <w:t xml:space="preserve">Sorry, so say for a bank holiday in between here, so the 11th 14th, if you had July 12th on there for a transaction date, it would display error. You can go in here and find the average for that then.</w:t>
      </w:r>
      <w:r>
        <w:rPr>
          <w:color w:val="232330"/>
          <w:sz w:val="4.3mm"/>
          <w:szCs w:val="4.3mm"/>
          <w:rFonts w:ascii="Segoe UI" w:cs="Segoe UI" w:eastAsia="Segoe UI" w:hAnsi="Segoe UI"/>
        </w:rPr>
        <w:br/>
        <w:t xml:space="preserve">And you just click down and then now it calculates all your exchange rates for you, pulls them all in and then you can set up functions to calculate the gross and Canadian, separate the HST if there's any in there and then that revenue to get a more exact exchange value. So that's kind of the Excel tip for the day is how to use the Vlookup and there is other investment options.</w:t>
      </w:r>
      <w:r>
        <w:rPr>
          <w:color w:val="232330"/>
          <w:sz w:val="4.3mm"/>
          <w:szCs w:val="4.3mm"/>
          <w:rFonts w:ascii="Segoe UI" w:cs="Segoe UI" w:eastAsia="Segoe UI" w:hAnsi="Segoe UI"/>
        </w:rPr>
        <w:br/>
        <w:t xml:space="preserve">So moving on to some more audit applications.</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So search for unrecorded,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28:01</w:t>
      </w:r>
      <w:r>
        <w:rPr>
          <w:color w:val="232330"/>
          <w:sz w:val="4.3mm"/>
          <w:szCs w:val="4.3mm"/>
          <w:rFonts w:ascii="Segoe UI" w:cs="Segoe UI" w:eastAsia="Segoe UI" w:hAnsi="Segoe UI"/>
        </w:rPr>
        <w:br/>
        <w:t xml:space="preserve">Tyler, sorry. I'm just sorry.</w:t>
      </w:r>
      <w:r>
        <w:rPr>
          <w:color w:val="232330"/>
          <w:sz w:val="4.3mm"/>
          <w:szCs w:val="4.3mm"/>
          <w:rFonts w:ascii="Segoe UI" w:cs="Segoe UI" w:eastAsia="Segoe UI" w:hAnsi="Segoe UI"/>
        </w:rPr>
        <w:br/>
        <w:t xml:space="preserve">I'm just gonna chime in here. So I think just in general anywhere that anyone has anything repetitive, anything sort of similar in nature that you're sort of having to go through and manually?</w:t>
      </w:r>
      <w:r>
        <w:rPr>
          <w:color w:val="232330"/>
          <w:sz w:val="4.3mm"/>
          <w:szCs w:val="4.3mm"/>
          <w:rFonts w:ascii="Segoe UI" w:cs="Segoe UI" w:eastAsia="Segoe UI" w:hAnsi="Segoe UI"/>
        </w:rPr>
        <w:br/>
        <w:t xml:space="preserve">Dissect and manually kind of put together 99% of the time. Excel has a function or some sort of formula or something that can help you do it faster.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28:18</w:t>
      </w:r>
      <w:r>
        <w:rPr>
          <w:color w:val="232330"/>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28:27</w:t>
      </w:r>
      <w:r>
        <w:rPr>
          <w:color w:val="232330"/>
          <w:sz w:val="4.3mm"/>
          <w:szCs w:val="4.3mm"/>
          <w:rFonts w:ascii="Segoe UI" w:cs="Segoe UI" w:eastAsia="Segoe UI" w:hAnsi="Segoe UI"/>
        </w:rPr>
        <w:br/>
        <w:t xml:space="preserve">So if you're not sure, ask try Googling it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28:28</w:t>
      </w:r>
      <w:r>
        <w:rPr>
          <w:color w:val="2323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28:31</w:t>
      </w:r>
      <w:r>
        <w:rPr>
          <w:color w:val="232330"/>
          <w:sz w:val="4.3mm"/>
          <w:szCs w:val="4.3mm"/>
          <w:rFonts w:ascii="Segoe UI" w:cs="Segoe UI" w:eastAsia="Segoe UI" w:hAnsi="Segoe UI"/>
        </w:rPr>
        <w:br/>
        <w:t xml:space="preserve">You could probably try and yeah, I think probably Google's a good resource and trying to figure out 'cause. There's definitely a faster way to do it if you're having to like manually go through and do something, especially in Excel.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28:35</w:t>
      </w:r>
      <w:r>
        <w:rPr>
          <w:color w:val="232330"/>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28:43</w:t>
      </w:r>
      <w:r>
        <w:rPr>
          <w:color w:val="232330"/>
          <w:sz w:val="4.3mm"/>
          <w:szCs w:val="4.3mm"/>
          <w:rFonts w:ascii="Segoe UI" w:cs="Segoe UI" w:eastAsia="Segoe UI" w:hAnsi="Segoe UI"/>
        </w:rPr>
        <w:br/>
        <w:t xml:space="preserve">Yeah, there's even YouTube videos.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28:44</w:t>
      </w:r>
      <w:r>
        <w:rPr>
          <w:color w:val="2323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28:44</w:t>
      </w:r>
      <w:r>
        <w:rPr>
          <w:color w:val="232330"/>
          <w:sz w:val="4.3mm"/>
          <w:szCs w:val="4.3mm"/>
          <w:rFonts w:ascii="Segoe UI" w:cs="Segoe UI" w:eastAsia="Segoe UI" w:hAnsi="Segoe UI"/>
        </w:rPr>
        <w:br/>
        <w:t xml:space="preserve">Does YouTube? Yeah. YouTube's another great resource too.</w:t>
      </w:r>
      <w:r>
        <w:rPr>
          <w:color w:val="232330"/>
          <w:sz w:val="4.3mm"/>
          <w:szCs w:val="4.3mm"/>
          <w:rFonts w:ascii="Segoe UI" w:cs="Segoe UI" w:eastAsia="Segoe UI" w:hAnsi="Segoe UI"/>
        </w:rPr>
        <w:br/>
        <w:t xml:space="preserve">Yeah, there's, I mean, try it.</w:t>
      </w:r>
      <w:r>
        <w:rPr>
          <w:color w:val="232330"/>
          <w:sz w:val="4.3mm"/>
          <w:szCs w:val="4.3mm"/>
          <w:rFonts w:ascii="Segoe UI" w:cs="Segoe UI" w:eastAsia="Segoe UI" w:hAnsi="Segoe UI"/>
        </w:rPr>
        <w:br/>
        <w:t xml:space="preserve">Figure it out. And I mean, there's 100% a much faster way than having to manually do something in Excel.</w:t>
      </w:r>
      <w:r>
        <w:rPr>
          <w:color w:val="232330"/>
          <w:sz w:val="4.3mm"/>
          <w:szCs w:val="4.3mm"/>
          <w:rFonts w:ascii="Segoe UI" w:cs="Segoe UI" w:eastAsia="Segoe UI" w:hAnsi="Segoe UI"/>
        </w:rPr>
        <w:br/>
        <w:t xml:space="preserve">And this is one of the efficient ways that Kyle is presenting that you can just get everything from like you want.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28:57</w:t>
      </w:r>
      <w:r>
        <w:rPr>
          <w:color w:val="2323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29:03</w:t>
      </w:r>
      <w:r>
        <w:rPr>
          <w:color w:val="232330"/>
          <w:sz w:val="4.3mm"/>
          <w:szCs w:val="4.3mm"/>
          <w:rFonts w:ascii="Segoe UI" w:cs="Segoe UI" w:eastAsia="Segoe UI" w:hAnsi="Segoe UI"/>
        </w:rPr>
        <w:br/>
        <w:t xml:space="preserve">Put the exchange rates for the whole year and the lookup function will pretty much pick up based on.</w:t>
      </w:r>
      <w:r>
        <w:rPr>
          <w:color w:val="232330"/>
          <w:sz w:val="4.3mm"/>
          <w:szCs w:val="4.3mm"/>
          <w:rFonts w:ascii="Segoe UI" w:cs="Segoe UI" w:eastAsia="Segoe UI" w:hAnsi="Segoe UI"/>
        </w:rPr>
        <w:br/>
        <w:t xml:space="preserve">So that's very efficient in terms of, you know audit perspective where you are dealing with clients where there are a lot of foreign transactions.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29:16</w:t>
      </w:r>
      <w:r>
        <w:rPr>
          <w:color w:val="232330"/>
          <w:sz w:val="4.3mm"/>
          <w:szCs w:val="4.3mm"/>
          <w:rFonts w:ascii="Segoe UI" w:cs="Segoe UI" w:eastAsia="Segoe UI" w:hAnsi="Segoe UI"/>
        </w:rPr>
        <w:br/>
        <w:t xml:space="preserve">And also in terms of instead of using the the average rate to to commonly calculate what their exchange should be, this gives us a more accurate picture in terms of say if client has seasonal sales, so they do a lot of sales during like Christmas time, those exchange rates are going to be different. So using the average for the year isn't always accurate. So this way ensures.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29:16</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29:35</w:t>
      </w:r>
      <w:r>
        <w:rPr>
          <w:color w:val="232330"/>
          <w:sz w:val="4.3mm"/>
          <w:szCs w:val="4.3mm"/>
          <w:rFonts w:ascii="Segoe UI" w:cs="Segoe UI" w:eastAsia="Segoe UI" w:hAnsi="Segoe UI"/>
        </w:rPr>
        <w:br/>
        <w:t xml:space="preserve">That we're getting the most accurate representation of what the exchange should be. And if it's close enough, then we know in terms of a trivial difference, we know that it's what's calculated probably. And if it is outside that trivial mark, then we know that there's something wrong in terms of the exchange rates that they're receiving and they don't agree with Mickey Canada currently.</w:t>
      </w:r>
      <w:r>
        <w:rPr>
          <w:color w:val="232330"/>
          <w:sz w:val="4.3mm"/>
          <w:szCs w:val="4.3mm"/>
          <w:rFonts w:ascii="Segoe UI" w:cs="Segoe UI" w:eastAsia="Segoe UI" w:hAnsi="Segoe UI"/>
        </w:rPr>
        <w:br/>
        <w:t xml:space="preserve">Are we gonna move on to the audit ones?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30:01</w:t>
      </w:r>
      <w:r>
        <w:rPr>
          <w:color w:val="232330"/>
          <w:sz w:val="4.3mm"/>
          <w:szCs w:val="4.3mm"/>
          <w:rFonts w:ascii="Segoe UI" w:cs="Segoe UI" w:eastAsia="Segoe UI" w:hAnsi="Segoe UI"/>
        </w:rPr>
        <w:br/>
        <w:t xml:space="preserve">Does anyone have questions on Kyla's first presentation? How to do it?</w:t>
      </w:r>
      <w:r>
        <w:rPr>
          <w:color w:val="232330"/>
          <w:sz w:val="4.3mm"/>
          <w:szCs w:val="4.3mm"/>
          <w:rFonts w:ascii="Segoe UI" w:cs="Segoe UI" w:eastAsia="Segoe UI" w:hAnsi="Segoe UI"/>
        </w:rPr>
        <w:br/>
        <w:t xml:space="preserve">Like how to do the use the pivot table in terms of getting the exchange rate so.</w:t>
      </w:r>
      <w:r>
        <w:rPr>
          <w:color w:val="232330"/>
          <w:sz w:val="4.3mm"/>
          <w:szCs w:val="4.3mm"/>
          <w:rFonts w:ascii="Segoe UI" w:cs="Segoe UI" w:eastAsia="Segoe UI" w:hAnsi="Segoe UI"/>
        </w:rPr>
        <w:br/>
        <w:t xml:space="preserve">Maybe, Kyle, it might be a good idea if we save this as a template in our in the in the in the in the admin letters and templates case where.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30:19</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30:19</w:t>
      </w:r>
      <w:r>
        <w:rPr>
          <w:color w:val="232330"/>
          <w:sz w:val="4.3mm"/>
          <w:szCs w:val="4.3mm"/>
          <w:rFonts w:ascii="Segoe UI" w:cs="Segoe UI" w:eastAsia="Segoe UI" w:hAnsi="Segoe UI"/>
        </w:rPr>
        <w:br/>
        <w:t xml:space="preserve">Because that way somebody can go back to and reference the formulas and things like that and maybe just play around with it.</w:t>
      </w:r>
      <w:r>
        <w:rPr>
          <w:color w:val="232330"/>
          <w:sz w:val="4.3mm"/>
          <w:szCs w:val="4.3mm"/>
          <w:rFonts w:ascii="Segoe UI" w:cs="Segoe UI" w:eastAsia="Segoe UI" w:hAnsi="Segoe UI"/>
        </w:rPr>
        <w:br/>
        <w:t xml:space="preserve">I don't see Kyle.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30:26</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30:26</w:t>
      </w:r>
      <w:r>
        <w:rPr>
          <w:color w:val="232330"/>
          <w:sz w:val="4.3mm"/>
          <w:szCs w:val="4.3mm"/>
          <w:rFonts w:ascii="Segoe UI" w:cs="Segoe UI" w:eastAsia="Segoe UI" w:hAnsi="Segoe UI"/>
        </w:rPr>
        <w:br/>
        <w:t xml:space="preserve">Could you e-mail it to us so we can put it here?</w:t>
      </w:r>
      <w:r>
        <w:rPr>
          <w:color w:val="232330"/>
          <w:sz w:val="4.3mm"/>
          <w:szCs w:val="4.3mm"/>
          <w:rFonts w:ascii="Segoe UI" w:cs="Segoe UI" w:eastAsia="Segoe UI" w:hAnsi="Segoe UI"/>
        </w:rPr>
        <w:br/>
        <w:t xml:space="preserve">And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30:29</w:t>
      </w:r>
      <w:r>
        <w:rPr>
          <w:color w:val="232330"/>
          <w:sz w:val="4.3mm"/>
          <w:szCs w:val="4.3mm"/>
          <w:rFonts w:ascii="Segoe UI" w:cs="Segoe UI" w:eastAsia="Segoe UI" w:hAnsi="Segoe UI"/>
        </w:rPr>
        <w:br/>
        <w:t xml:space="preserve">Percent,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30:31</w:t>
      </w:r>
      <w:r>
        <w:rPr>
          <w:color w:val="232330"/>
          <w:sz w:val="4.3mm"/>
          <w:szCs w:val="4.3mm"/>
          <w:rFonts w:ascii="Segoe UI" w:cs="Segoe UI" w:eastAsia="Segoe UI" w:hAnsi="Segoe UI"/>
        </w:rPr>
        <w:br/>
        <w:t xml:space="preserve">Everyone can access that and then if if.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30:32</w:t>
      </w:r>
      <w:r>
        <w:rPr>
          <w:color w:val="232330"/>
          <w:sz w:val="4.3mm"/>
          <w:szCs w:val="4.3mm"/>
          <w:rFonts w:ascii="Segoe UI" w:cs="Segoe UI" w:eastAsia="Segoe UI" w:hAnsi="Segoe UI"/>
        </w:rPr>
        <w:br/>
        <w:t xml:space="preserve">Can you put it on the dashboard?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30:33</w:t>
      </w:r>
      <w:r>
        <w:rPr>
          <w:color w:val="232330"/>
          <w:sz w:val="4.3mm"/>
          <w:szCs w:val="4.3mm"/>
          <w:rFonts w:ascii="Segoe UI" w:cs="Segoe UI" w:eastAsia="Segoe UI" w:hAnsi="Segoe UI"/>
        </w:rPr>
        <w:br/>
        <w:t xml:space="preserve">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30:33</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30:36</w:t>
      </w:r>
      <w:r>
        <w:rPr>
          <w:color w:val="232330"/>
          <w:sz w:val="4.3mm"/>
          <w:szCs w:val="4.3mm"/>
          <w:rFonts w:ascii="Segoe UI" w:cs="Segoe UI" w:eastAsia="Segoe UI" w:hAnsi="Segoe UI"/>
        </w:rPr>
        <w:br/>
        <w:t xml:space="preserve">We yeah, we could.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30:37</w:t>
      </w:r>
      <w:r>
        <w:rPr>
          <w:color w:val="232330"/>
          <w:sz w:val="4.3mm"/>
          <w:szCs w:val="4.3mm"/>
          <w:rFonts w:ascii="Segoe UI" w:cs="Segoe UI" w:eastAsia="Segoe UI" w:hAnsi="Segoe UI"/>
        </w:rPr>
        <w:br/>
        <w:t xml:space="preserve">Like like your audit meetings, your your um templates.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30:41</w:t>
      </w:r>
      <w:r>
        <w:rPr>
          <w:color w:val="232330"/>
          <w:sz w:val="4.3mm"/>
          <w:szCs w:val="4.3mm"/>
          <w:rFonts w:ascii="Segoe UI" w:cs="Segoe UI" w:eastAsia="Segoe UI" w:hAnsi="Segoe UI"/>
        </w:rPr>
        <w:br/>
        <w:t xml:space="preserve">Yeah, let me let me touch base with Suzanne and Jen.</w:t>
      </w:r>
      <w:r>
        <w:rPr>
          <w:color w:val="232330"/>
          <w:sz w:val="4.3mm"/>
          <w:szCs w:val="4.3mm"/>
          <w:rFonts w:ascii="Segoe UI" w:cs="Segoe UI" w:eastAsia="Segoe UI" w:hAnsi="Segoe UI"/>
        </w:rPr>
        <w:br/>
        <w:t xml:space="preserve">Then we can see if we can get on the dashboard.</w:t>
      </w:r>
      <w:r>
        <w:rPr>
          <w:color w:val="232330"/>
          <w:sz w:val="4.3mm"/>
          <w:szCs w:val="4.3mm"/>
          <w:rFonts w:ascii="Segoe UI" w:cs="Segoe UI" w:eastAsia="Segoe UI" w:hAnsi="Segoe UI"/>
        </w:rPr>
        <w:br/>
        <w:t xml:space="preserve">Yeah, we will. Have you done a dashboard as well as the audit find like so template as not audit template, the admin template case where file. So if someone has a difficulty finding that particular document from the dashboard they can just go to case where as well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30:46</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31:00</w:t>
      </w:r>
      <w:r>
        <w:rPr>
          <w:color w:val="232330"/>
          <w:sz w:val="4.3mm"/>
          <w:szCs w:val="4.3mm"/>
          <w:rFonts w:ascii="Segoe UI" w:cs="Segoe UI" w:eastAsia="Segoe UI" w:hAnsi="Segoe UI"/>
        </w:rPr>
        <w:br/>
        <w:t xml:space="preserve">You have.</w:t>
      </w:r>
      <w:r>
        <w:rPr>
          <w:color w:val="232330"/>
          <w:sz w:val="4.3mm"/>
          <w:szCs w:val="4.3mm"/>
          <w:rFonts w:ascii="Segoe UI" w:cs="Segoe UI" w:eastAsia="Segoe UI" w:hAnsi="Segoe UI"/>
        </w:rPr>
        <w:br/>
        <w:t xml:space="preserve">Two options of getting those documents that says.</w:t>
      </w:r>
      <w:r>
        <w:rPr>
          <w:color w:val="232330"/>
          <w:sz w:val="4.3mm"/>
          <w:szCs w:val="4.3mm"/>
          <w:rFonts w:ascii="Segoe UI" w:cs="Segoe UI" w:eastAsia="Segoe UI" w:hAnsi="Segoe UI"/>
        </w:rPr>
        <w:br/>
        <w:t xml:space="preserve">We can even maybe link the dashboard to pull directly from the case where I think there might be.</w:t>
      </w:r>
      <w:r>
        <w:rPr>
          <w:color w:val="232330"/>
          <w:sz w:val="4.3mm"/>
          <w:szCs w:val="4.3mm"/>
          <w:rFonts w:ascii="Segoe UI" w:cs="Segoe UI" w:eastAsia="Segoe UI" w:hAnsi="Segoe UI"/>
        </w:rPr>
        <w:br/>
        <w:t xml:space="preserve">We'll play around with it, but anyways, OK.</w:t>
      </w:r>
      <w:r>
        <w:rPr>
          <w:color w:val="232330"/>
          <w:sz w:val="4.3mm"/>
          <w:szCs w:val="4.3mm"/>
          <w:rFonts w:ascii="Segoe UI" w:cs="Segoe UI" w:eastAsia="Segoe UI" w:hAnsi="Segoe UI"/>
        </w:rPr>
        <w:br/>
        <w:t xml:space="preserve">Yeah. We'll we'll take a look at setting that up and if anybody in general has any other templates that they build or set up, let us know because that way we kind of start accumulating all of this into one spot. So not having to rebuild this every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31:11</w:t>
      </w:r>
      <w:r>
        <w:rPr>
          <w:color w:val="232330"/>
          <w:sz w:val="4.3mm"/>
          <w:szCs w:val="4.3mm"/>
          <w:rFonts w:ascii="Segoe UI" w:cs="Segoe UI" w:eastAsia="Segoe UI" w:hAnsi="Segoe UI"/>
        </w:rPr>
        <w:br/>
        <w:t xml:space="preserve">No problem.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31:23</w:t>
      </w:r>
      <w:r>
        <w:rPr>
          <w:color w:val="232330"/>
          <w:sz w:val="4.3mm"/>
          <w:szCs w:val="4.3mm"/>
          <w:rFonts w:ascii="Segoe UI" w:cs="Segoe UI" w:eastAsia="Segoe UI" w:hAnsi="Segoe UI"/>
        </w:rPr>
        <w:br/>
        <w:t xml:space="preserve">We have to do whatever search function Li have all these foreign exchange rates or whatever.</w:t>
      </w:r>
      <w:r>
        <w:rPr>
          <w:color w:val="232330"/>
          <w:sz w:val="4.3mm"/>
          <w:szCs w:val="4.3mm"/>
          <w:rFonts w:ascii="Segoe UI" w:cs="Segoe UI" w:eastAsia="Segoe UI" w:hAnsi="Segoe UI"/>
        </w:rPr>
        <w:br/>
        <w:t xml:space="preserve">I I mean there's different scenarios, but if you build a template, let's try and sort of standardize that across the firm and just build a spot to keep it.</w:t>
      </w:r>
      <w:r>
        <w:rPr>
          <w:color w:val="232330"/>
          <w:sz w:val="4.3mm"/>
          <w:szCs w:val="4.3mm"/>
          <w:rFonts w:ascii="Segoe UI" w:cs="Segoe UI" w:eastAsia="Segoe UI" w:hAnsi="Segoe UI"/>
        </w:rPr>
        <w:br/>
        <w:t xml:space="preserve">Yeah. So when you come across files where that you see you think that this is a actually a good template.</w:t>
      </w:r>
      <w:r>
        <w:rPr>
          <w:color w:val="232330"/>
          <w:sz w:val="4.3mm"/>
          <w:szCs w:val="4.3mm"/>
          <w:rFonts w:ascii="Segoe UI" w:cs="Segoe UI" w:eastAsia="Segoe UI" w:hAnsi="Segoe UI"/>
        </w:rPr>
        <w:br/>
        <w:t xml:space="preserve">Please let us know so we can maybe update those into the audit templates and that will be accessible for everyone. So it will be good in terms of when they're doing our procedures as well.</w:t>
      </w:r>
      <w:r>
        <w:rPr>
          <w:color w:val="232330"/>
          <w:sz w:val="4.3mm"/>
          <w:szCs w:val="4.3mm"/>
          <w:rFonts w:ascii="Segoe UI" w:cs="Segoe UI" w:eastAsia="Segoe UI" w:hAnsi="Segoe UI"/>
        </w:rPr>
        <w:br/>
        <w:t xml:space="preserve">Yeah. Sorry, Kyle.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31:55</w:t>
      </w:r>
      <w:r>
        <w:rPr>
          <w:color w:val="232330"/>
          <w:sz w:val="4.3mm"/>
          <w:szCs w:val="4.3mm"/>
          <w:rFonts w:ascii="Segoe UI" w:cs="Segoe UI" w:eastAsia="Segoe UI" w:hAnsi="Segoe UI"/>
        </w:rPr>
        <w:br/>
        <w:t xml:space="preserve">No problem. So, so in terms of the the auto one that we we discussed was talking about search for unrecorded assets and liabilities and also just presenting our working papers with the proper.</w:t>
      </w:r>
      <w:r>
        <w:rPr>
          <w:color w:val="232330"/>
          <w:sz w:val="4.3mm"/>
          <w:szCs w:val="4.3mm"/>
          <w:rFonts w:ascii="Segoe UI" w:cs="Segoe UI" w:eastAsia="Segoe UI" w:hAnsi="Segoe UI"/>
        </w:rPr>
        <w:br/>
        <w:t xml:space="preserve">Explanations. So first, like first foremost, we need company name, the name of our working paper and the company year end. And then we need our procedure which detailing what we're what we're going to do, what we're doing and kind of how we're going to do it. So ensuring this is in place is also part of the practice inspection for.</w:t>
      </w:r>
      <w:r>
        <w:rPr>
          <w:color w:val="232330"/>
          <w:sz w:val="4.3mm"/>
          <w:szCs w:val="4.3mm"/>
          <w:rFonts w:ascii="Segoe UI" w:cs="Segoe UI" w:eastAsia="Segoe UI" w:hAnsi="Segoe UI"/>
        </w:rPr>
        <w:br/>
        <w:t xml:space="preserve">Test date in terms of we should do this somewhat near the end of field work, if not the very end, just to make sure the client has enough time to receive any invoices after you're in and post to those accounts potentially do a year end reconciliation as well.</w:t>
      </w:r>
      <w:r>
        <w:rPr>
          <w:color w:val="232330"/>
          <w:sz w:val="4.3mm"/>
          <w:szCs w:val="4.3mm"/>
          <w:rFonts w:ascii="Segoe UI" w:cs="Segoe UI" w:eastAsia="Segoe UI" w:hAnsi="Segoe UI"/>
        </w:rPr>
        <w:br/>
        <w:t xml:space="preserve">And then I also like to put the 102 test in here as well because during the 102 right now we don't have an area to put it. It's just kind of a blank case view document. So this kind of makes so that we can actually do that testing here and you can just highlight in a different color and update the date when you're done.</w:t>
      </w:r>
      <w:r>
        <w:rPr>
          <w:color w:val="232330"/>
          <w:sz w:val="4.3mm"/>
          <w:szCs w:val="4.3mm"/>
          <w:rFonts w:ascii="Segoe UI" w:cs="Segoe UI" w:eastAsia="Segoe UI" w:hAnsi="Segoe UI"/>
        </w:rPr>
        <w:br/>
        <w:t xml:space="preserve">In terms of the threshold breakdown, so in terms of reviewing, so it's similar to kind of how we select sample on interval method. This one's going to be selected on threshold method. So you take your perform superiority and for the first two months it would be anything above trivial and then for the third month it would be anything above PM and there afterwards.</w:t>
      </w:r>
      <w:r>
        <w:rPr>
          <w:color w:val="232330"/>
          <w:sz w:val="4.3mm"/>
          <w:szCs w:val="4.3mm"/>
          <w:rFonts w:ascii="Segoe UI" w:cs="Segoe UI" w:eastAsia="Segoe UI" w:hAnsi="Segoe UI"/>
        </w:rPr>
        <w:br/>
        <w:t xml:space="preserve">There also is a note is if the cut-off risk is low, so this is common for residency complexes, membership organizations. The first month would be trivial and all after would would then be PM if you can determine that the risk is low based on different reasonableness testing for completeness.</w:t>
      </w:r>
      <w:r>
        <w:rPr>
          <w:color w:val="232330"/>
          <w:sz w:val="4.3mm"/>
          <w:szCs w:val="4.3mm"/>
          <w:rFonts w:ascii="Segoe UI" w:cs="Segoe UI" w:eastAsia="Segoe UI" w:hAnsi="Segoe UI"/>
        </w:rPr>
        <w:br/>
        <w:t xml:space="preserve">So also here is that has a client prepared subsequent bank registrations and do the bank statements agree to the starting register balance? If they are all yes, then you can use the method two. If they are all if they one of them is no, then you have to use method one.</w:t>
      </w:r>
      <w:r>
        <w:rPr>
          <w:color w:val="232330"/>
          <w:sz w:val="4.3mm"/>
          <w:szCs w:val="4.3mm"/>
          <w:rFonts w:ascii="Segoe UI" w:cs="Segoe UI" w:eastAsia="Segoe UI" w:hAnsi="Segoe UI"/>
        </w:rPr>
        <w:br/>
        <w:t xml:space="preserve">In terms of the difference between the one is method 2, you can pick from the GL and you can kind of go through there and pick out which transactions because they should be reconciled from GL. So you can see which ones are there and identify the invoice if it should be within that year end or the next year end. If they aren't reconciled yet, then you would have to go through the individual invoices that they have after year end.</w:t>
      </w:r>
      <w:r>
        <w:rPr>
          <w:color w:val="232330"/>
          <w:sz w:val="4.3mm"/>
          <w:szCs w:val="4.3mm"/>
          <w:rFonts w:ascii="Segoe UI" w:cs="Segoe UI" w:eastAsia="Segoe UI" w:hAnsi="Segoe UI"/>
        </w:rPr>
        <w:br/>
        <w:t xml:space="preserve">And then do that same testing, but not based on the register. So that's kind of how the search run reporting and asks going to happen, but we have to make sure we detail our testing and detail which methods we're doing. This one is just to make sure that the 102 gets noted checking afterwards and also gets its own conclusion and then also making sure that we.</w:t>
      </w:r>
      <w:r>
        <w:rPr>
          <w:color w:val="232330"/>
          <w:sz w:val="4.3mm"/>
          <w:szCs w:val="4.3mm"/>
          <w:rFonts w:ascii="Segoe UI" w:cs="Segoe UI" w:eastAsia="Segoe UI" w:hAnsi="Segoe UI"/>
        </w:rPr>
        <w:br/>
        <w:t xml:space="preserve">We have a conclusion at the end of our working papers. This includes Excels and PDFs. If it is a supporting document PDF, necessarily there would be a procedure on there, but if it is a supporting document to another main procedure, referencing to where the main procedure is is also good.</w:t>
      </w:r>
      <w:r>
        <w:rPr>
          <w:color w:val="232330"/>
          <w:sz w:val="4.3mm"/>
          <w:szCs w:val="4.3mm"/>
          <w:rFonts w:ascii="Segoe UI" w:cs="Segoe UI" w:eastAsia="Segoe UI" w:hAnsi="Segoe UI"/>
        </w:rPr>
        <w:br/>
        <w:t xml:space="preserve">And then also doing your final sign off would be the best bet for that. Is there any questions on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35:02</w:t>
      </w:r>
      <w:r>
        <w:rPr>
          <w:color w:val="232330"/>
          <w:sz w:val="4.3mm"/>
          <w:szCs w:val="4.3mm"/>
          <w:rFonts w:ascii="Segoe UI" w:cs="Segoe UI" w:eastAsia="Segoe UI" w:hAnsi="Segoe UI"/>
        </w:rPr>
        <w:br/>
        <w:t xml:space="preserve">If you had a 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35:03</w:t>
      </w:r>
      <w:r>
        <w:rPr>
          <w:color w:val="232330"/>
          <w:sz w:val="4.3mm"/>
          <w:szCs w:val="4.3mm"/>
          <w:rFonts w:ascii="Segoe UI" w:cs="Segoe UI" w:eastAsia="Segoe UI" w:hAnsi="Segoe UI"/>
        </w:rPr>
        <w:br/>
        <w:t xml:space="preserve">Can you tell me what the difference is between method one and two?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35:07</w:t>
      </w:r>
      <w:r>
        <w:rPr>
          <w:color w:val="232330"/>
          <w:sz w:val="4.3mm"/>
          <w:szCs w:val="4.3mm"/>
          <w:rFonts w:ascii="Segoe UI" w:cs="Segoe UI" w:eastAsia="Segoe UI" w:hAnsi="Segoe UI"/>
        </w:rPr>
        <w:br/>
        <w:t xml:space="preserve">Yes. So in terms of method one, so method one, you would have to ask the client individually to keep aside their invoices that they received and review those individually and pull directly from the bank statement.</w:t>
      </w:r>
      <w:r>
        <w:rPr>
          <w:color w:val="232330"/>
          <w:sz w:val="4.3mm"/>
          <w:szCs w:val="4.3mm"/>
          <w:rFonts w:ascii="Segoe UI" w:cs="Segoe UI" w:eastAsia="Segoe UI" w:hAnsi="Segoe UI"/>
        </w:rPr>
        <w:br/>
        <w:t xml:space="preserve">Well, method two, you could pull directly from their GL and their accounting system if the reconciliations matched. So just method two is a little bit easier because you can just take their accounting system and take their bank statements to agree rather than having to go through each invoice, each bank statement and manually pick it yourself.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35:38</w:t>
      </w:r>
      <w:r>
        <w:rPr>
          <w:color w:val="232330"/>
          <w:sz w:val="4.3mm"/>
          <w:szCs w:val="4.3mm"/>
          <w:rFonts w:ascii="Segoe UI" w:cs="Segoe UI" w:eastAsia="Segoe UI" w:hAnsi="Segoe UI"/>
        </w:rPr>
        <w:br/>
        <w:t xml:space="preserve">And and just to be aware, so everybody's paying attention to this.</w:t>
      </w:r>
      <w:r>
        <w:rPr>
          <w:color w:val="232330"/>
          <w:sz w:val="4.3mm"/>
          <w:szCs w:val="4.3mm"/>
          <w:rFonts w:ascii="Segoe UI" w:cs="Segoe UI" w:eastAsia="Segoe UI" w:hAnsi="Segoe UI"/>
        </w:rPr>
        <w:br/>
        <w:t xml:space="preserve">So if the client reconciles the bank and for example if you have a December year end and you're out there in March and they've already reconciled and done the bookkeeping for January, February and March.</w:t>
      </w:r>
      <w:r>
        <w:rPr>
          <w:color w:val="232330"/>
          <w:sz w:val="4.3mm"/>
          <w:szCs w:val="4.3mm"/>
          <w:rFonts w:ascii="Segoe UI" w:cs="Segoe UI" w:eastAsia="Segoe UI" w:hAnsi="Segoe UI"/>
        </w:rPr>
        <w:br/>
        <w:t xml:space="preserve">By all means, we should always be using the system data and just exporting the jail detail for the bank transactions. If the client has not reconciled the banks and they have not posted any activity, you would then just go to bank statements.</w:t>
      </w:r>
      <w:r>
        <w:rPr>
          <w:color w:val="232330"/>
          <w:sz w:val="4.3mm"/>
          <w:szCs w:val="4.3mm"/>
          <w:rFonts w:ascii="Segoe UI" w:cs="Segoe UI" w:eastAsia="Segoe UI" w:hAnsi="Segoe UI"/>
        </w:rPr>
        <w:br/>
        <w:t xml:space="preserve">Or and or the actual like folder of receipts or invoices rather that have come in, but by default if you know that they've reconciled the banks and they've done all the activity, they posted everything in the accounting system the easiest by all means is to use that account.</w:t>
      </w:r>
      <w:r>
        <w:rPr>
          <w:color w:val="232330"/>
          <w:sz w:val="4.3mm"/>
          <w:szCs w:val="4.3mm"/>
          <w:rFonts w:ascii="Segoe UI" w:cs="Segoe UI" w:eastAsia="Segoe UI" w:hAnsi="Segoe UI"/>
        </w:rPr>
        <w:br/>
        <w:t xml:space="preserve">System GL detail.</w:t>
      </w:r>
      <w:r>
        <w:rPr>
          <w:color w:val="232330"/>
          <w:sz w:val="4.3mm"/>
          <w:szCs w:val="4.3mm"/>
          <w:rFonts w:ascii="Segoe UI" w:cs="Segoe UI" w:eastAsia="Segoe UI" w:hAnsi="Segoe UI"/>
        </w:rPr>
        <w:br/>
        <w:t xml:space="preserve">So it should be rare.</w:t>
      </w:r>
      <w:r>
        <w:rPr>
          <w:color w:val="232330"/>
          <w:sz w:val="4.3mm"/>
          <w:szCs w:val="4.3mm"/>
          <w:rFonts w:ascii="Segoe UI" w:cs="Segoe UI" w:eastAsia="Segoe UI" w:hAnsi="Segoe UI"/>
        </w:rPr>
        <w:br/>
        <w:t xml:space="preserve">I mean, if you're out there, for example, like in January, it's a December year end, chances are they probably have not posted or done any bookkeeping for January.</w:t>
      </w:r>
      <w:r>
        <w:rPr>
          <w:color w:val="232330"/>
          <w:sz w:val="4.3mm"/>
          <w:szCs w:val="4.3mm"/>
          <w:rFonts w:ascii="Segoe UI" w:cs="Segoe UI" w:eastAsia="Segoe UI" w:hAnsi="Segoe UI"/>
        </w:rPr>
        <w:br/>
        <w:t xml:space="preserve">So then you have no choice but to rely on the bank statements in the in the invoice.</w:t>
      </w:r>
      <w:r>
        <w:rPr>
          <w:color w:val="232330"/>
          <w:sz w:val="4.3mm"/>
          <w:szCs w:val="4.3mm"/>
          <w:rFonts w:ascii="Segoe UI" w:cs="Segoe UI" w:eastAsia="Segoe UI" w:hAnsi="Segoe UI"/>
        </w:rPr>
        <w:br/>
        <w:t xml:space="preserve">In the folder of invoices that haven't been posted.</w:t>
      </w:r>
      <w:r>
        <w:rPr>
          <w:color w:val="232330"/>
          <w:sz w:val="4.3mm"/>
          <w:szCs w:val="4.3mm"/>
          <w:rFonts w:ascii="Segoe UI" w:cs="Segoe UI" w:eastAsia="Segoe UI" w:hAnsi="Segoe UI"/>
        </w:rPr>
        <w:br/>
        <w:t xml:space="preserve">So just kind of be mindful of the timing.</w:t>
      </w:r>
      <w:r>
        <w:rPr>
          <w:color w:val="232330"/>
          <w:sz w:val="4.3mm"/>
          <w:szCs w:val="4.3mm"/>
          <w:rFonts w:ascii="Segoe UI" w:cs="Segoe UI" w:eastAsia="Segoe UI" w:hAnsi="Segoe UI"/>
        </w:rPr>
        <w:br/>
        <w:t xml:space="preserve">Ask the client and it's kind of like a case by case basis.</w:t>
      </w:r>
      <w:r>
        <w:rPr>
          <w:color w:val="232330"/>
          <w:sz w:val="4.3mm"/>
          <w:szCs w:val="4.3mm"/>
          <w:rFonts w:ascii="Segoe UI" w:cs="Segoe UI" w:eastAsia="Segoe UI" w:hAnsi="Segoe UI"/>
        </w:rPr>
        <w:br/>
        <w:t xml:space="preserve">And if you do have a bank corrects, you still have to review those, right?</w:t>
      </w:r>
      <w:r>
        <w:rPr>
          <w:color w:val="232330"/>
          <w:sz w:val="4.3mm"/>
          <w:szCs w:val="4.3mm"/>
          <w:rFonts w:ascii="Segoe UI" w:cs="Segoe UI" w:eastAsia="Segoe UI" w:hAnsi="Segoe UI"/>
        </w:rPr>
        <w:br/>
        <w:t xml:space="preserve">So you have to take a look at those, make sure it's actually working properly.</w:t>
      </w:r>
      <w:r>
        <w:rPr>
          <w:color w:val="232330"/>
          <w:sz w:val="4.3mm"/>
          <w:szCs w:val="4.3mm"/>
          <w:rFonts w:ascii="Segoe UI" w:cs="Segoe UI" w:eastAsia="Segoe UI" w:hAnsi="Segoe UI"/>
        </w:rPr>
        <w:br/>
        <w:t xml:space="preserve">There's nothing in the like reconciling items or outstanding checks or anything that's kind of should be picked up as well, right?</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And I like the idea here.</w:t>
      </w:r>
      <w:r>
        <w:rPr>
          <w:color w:val="232330"/>
          <w:sz w:val="4.3mm"/>
          <w:szCs w:val="4.3mm"/>
          <w:rFonts w:ascii="Segoe UI" w:cs="Segoe UI" w:eastAsia="Segoe UI" w:hAnsi="Segoe UI"/>
        </w:rPr>
        <w:br/>
        <w:t xml:space="preserve">Kyler the 102 testing you've got that set up like a section for it and everything like that.</w:t>
      </w:r>
      <w:r>
        <w:rPr>
          <w:color w:val="232330"/>
          <w:sz w:val="4.3mm"/>
          <w:szCs w:val="4.3mm"/>
          <w:rFonts w:ascii="Segoe UI" w:cs="Segoe UI" w:eastAsia="Segoe UI" w:hAnsi="Segoe UI"/>
        </w:rPr>
        <w:br/>
        <w:t xml:space="preserve">Or if it's like color coding, I think that's a good idea.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37:17</w:t>
      </w:r>
      <w:r>
        <w:rPr>
          <w:color w:val="232330"/>
          <w:sz w:val="4.3mm"/>
          <w:szCs w:val="4.3mm"/>
          <w:rFonts w:ascii="Segoe UI" w:cs="Segoe UI" w:eastAsia="Segoe UI" w:hAnsi="Segoe UI"/>
        </w:rPr>
        <w:br/>
        <w:t xml:space="preserve">Yeah. In terms of that, we're just putting that to have that extra day. So like I think in terms of I recall this one, yes, we had test date, it was May 7th and the 102 date was there and so since there wasn't any checking that we had to do, we just put the date that it was exceeded from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37:19</w:t>
      </w:r>
      <w:r>
        <w:rPr>
          <w:color w:val="232330"/>
          <w:sz w:val="4.3mm"/>
          <w:szCs w:val="4.3mm"/>
          <w:rFonts w:ascii="Segoe UI" w:cs="Segoe UI" w:eastAsia="Segoe UI" w:hAnsi="Segoe UI"/>
        </w:rPr>
        <w:br/>
        <w:t xml:space="preserve">Umm.</w:t>
      </w:r>
      <w:r>
        <w:rPr>
          <w:color w:val="232330"/>
          <w:sz w:val="4.3mm"/>
          <w:szCs w:val="4.3mm"/>
          <w:rFonts w:ascii="Segoe UI" w:cs="Segoe UI" w:eastAsia="Segoe UI" w:hAnsi="Segoe UI"/>
        </w:rPr>
        <w:br/>
        <w:t xml:space="preserve">No, that that and that's perfect.</w:t>
      </w:r>
      <w:r>
        <w:rPr>
          <w:color w:val="232330"/>
          <w:sz w:val="4.3mm"/>
          <w:szCs w:val="4.3mm"/>
          <w:rFonts w:ascii="Segoe UI" w:cs="Segoe UI" w:eastAsia="Segoe UI" w:hAnsi="Segoe UI"/>
        </w:rPr>
        <w:br/>
        <w:t xml:space="preserve">I I like that a lot because at least that's simple.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37:37</w:t>
      </w:r>
      <w:r>
        <w:rPr>
          <w:color w:val="232330"/>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37:38</w:t>
      </w:r>
      <w:r>
        <w:rPr>
          <w:color w:val="232330"/>
          <w:sz w:val="4.3mm"/>
          <w:szCs w:val="4.3mm"/>
          <w:rFonts w:ascii="Segoe UI" w:cs="Segoe UI" w:eastAsia="Segoe UI" w:hAnsi="Segoe UI"/>
        </w:rPr>
        <w:br/>
        <w:t xml:space="preserve">So might we might maybe steal this template from you as well.</w:t>
      </w:r>
      <w:r>
        <w:rPr>
          <w:color w:val="232330"/>
          <w:sz w:val="4.3mm"/>
          <w:szCs w:val="4.3mm"/>
          <w:rFonts w:ascii="Segoe UI" w:cs="Segoe UI" w:eastAsia="Segoe UI" w:hAnsi="Segoe UI"/>
        </w:rPr>
        <w:br/>
        <w:t xml:space="preserve">Yeah, this is actually a good good template.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37:41</w:t>
      </w:r>
      <w:r>
        <w:rPr>
          <w:color w:val="232330"/>
          <w:sz w:val="4.3mm"/>
          <w:szCs w:val="4.3mm"/>
          <w:rFonts w:ascii="Segoe UI" w:cs="Segoe UI" w:eastAsia="Segoe UI" w:hAnsi="Segoe UI"/>
        </w:rPr>
        <w:br/>
        <w:t xml:space="preserve">Sounds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37:45</w:t>
      </w:r>
      <w:r>
        <w:rPr>
          <w:color w:val="232330"/>
          <w:sz w:val="4.3mm"/>
          <w:szCs w:val="4.3mm"/>
          <w:rFonts w:ascii="Segoe UI" w:cs="Segoe UI" w:eastAsia="Segoe UI" w:hAnsi="Segoe UI"/>
        </w:rPr>
        <w:br/>
        <w:t xml:space="preserve">We'll put it in the audit template once we send it, it will be there dashboard as well.</w:t>
      </w:r>
      <w:r>
        <w:rPr>
          <w:color w:val="232330"/>
          <w:sz w:val="4.3mm"/>
          <w:szCs w:val="4.3mm"/>
          <w:rFonts w:ascii="Segoe UI" w:cs="Segoe UI" w:eastAsia="Segoe UI" w:hAnsi="Segoe UI"/>
        </w:rPr>
        <w:br/>
        <w:t xml:space="preserve">So everyone, if you could use this going forward, that'd be really good.</w:t>
      </w:r>
      <w:r>
        <w:rPr>
          <w:color w:val="232330"/>
          <w:sz w:val="4.3mm"/>
          <w:szCs w:val="4.3mm"/>
          <w:rFonts w:ascii="Segoe UI" w:cs="Segoe UI" w:eastAsia="Segoe UI" w:hAnsi="Segoe UI"/>
        </w:rPr>
        <w:br/>
        <w:t xml:space="preserve">So this will cover pretty much AP and AR1O2 testing and the unrecorded assets and liabilities as well.</w:t>
      </w:r>
      <w:r>
        <w:rPr>
          <w:color w:val="232330"/>
          <w:sz w:val="4.3mm"/>
          <w:szCs w:val="4.3mm"/>
          <w:rFonts w:ascii="Segoe UI" w:cs="Segoe UI" w:eastAsia="Segoe UI" w:hAnsi="Segoe UI"/>
        </w:rPr>
        <w:br/>
        <w:t xml:space="preserve">So it's all there in one excel, so that'll be pretty good.</w:t>
      </w:r>
      <w:r>
        <w:rPr>
          <w:color w:val="232330"/>
          <w:sz w:val="4.3mm"/>
          <w:szCs w:val="4.3mm"/>
          <w:rFonts w:ascii="Segoe UI" w:cs="Segoe UI" w:eastAsia="Segoe UI" w:hAnsi="Segoe UI"/>
        </w:rPr>
        <w:br/>
        <w:t xml:space="preserve">So if you can use it going forward, Carla wants to send it.</w:t>
      </w:r>
      <w:r>
        <w:rPr>
          <w:color w:val="232330"/>
          <w:sz w:val="4.3mm"/>
          <w:szCs w:val="4.3mm"/>
          <w:rFonts w:ascii="Segoe UI" w:cs="Segoe UI" w:eastAsia="Segoe UI" w:hAnsi="Segoe UI"/>
        </w:rPr>
        <w:br/>
        <w:t xml:space="preserve">We'll send an e-mail once it's updated, so then be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38:10</w:t>
      </w:r>
      <w:r>
        <w:rPr>
          <w:color w:val="232330"/>
          <w:sz w:val="4.3mm"/>
          <w:szCs w:val="4.3mm"/>
          <w:rFonts w:ascii="Segoe UI" w:cs="Segoe UI" w:eastAsia="Segoe UI" w:hAnsi="Segoe UI"/>
        </w:rPr>
        <w:br/>
        <w:t xml:space="preserve">Sounds good. And that's all for me for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38:15</w:t>
      </w:r>
      <w:r>
        <w:rPr>
          <w:color w:val="232330"/>
          <w:sz w:val="4.3mm"/>
          <w:szCs w:val="4.3mm"/>
          <w:rFonts w:ascii="Segoe UI" w:cs="Segoe UI" w:eastAsia="Segoe UI" w:hAnsi="Segoe UI"/>
        </w:rPr>
        <w:br/>
        <w:t xml:space="preserve">Does anyone have any questions on 102 testing or anything in general here that that we touched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38:23</w:t>
      </w:r>
      <w:r>
        <w:rPr>
          <w:color w:val="232330"/>
          <w:sz w:val="4.3mm"/>
          <w:szCs w:val="4.3mm"/>
          <w:rFonts w:ascii="Segoe UI" w:cs="Segoe UI" w:eastAsia="Segoe UI" w:hAnsi="Segoe UI"/>
        </w:rPr>
        <w:br/>
        <w:t xml:space="preserve">What else does Kyler have up his sleeve?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38:26</w:t>
      </w:r>
      <w:r>
        <w:rPr>
          <w:color w:val="232330"/>
          <w:sz w:val="4.3mm"/>
          <w:szCs w:val="4.3mm"/>
          <w:rFonts w:ascii="Segoe UI" w:cs="Segoe UI" w:eastAsia="Segoe UI" w:hAnsi="Segoe UI"/>
        </w:rPr>
        <w:br/>
        <w:t xml:space="preserve">I know. Seriously.</w:t>
      </w:r>
      <w:r>
        <w:rPr>
          <w:color w:val="232330"/>
          <w:sz w:val="4.3mm"/>
          <w:szCs w:val="4.3mm"/>
          <w:rFonts w:ascii="Segoe UI" w:cs="Segoe UI" w:eastAsia="Segoe UI" w:hAnsi="Segoe UI"/>
        </w:rPr>
        <w:br/>
        <w:t xml:space="preserve">Yeah, you can ask any other procedures like you want.</w:t>
      </w:r>
      <w:r>
        <w:rPr>
          <w:color w:val="232330"/>
          <w:sz w:val="4.3mm"/>
          <w:szCs w:val="4.3mm"/>
          <w:rFonts w:ascii="Segoe UI" w:cs="Segoe UI" w:eastAsia="Segoe UI" w:hAnsi="Segoe UI"/>
        </w:rPr>
        <w:br/>
        <w:t xml:space="preserve">So let's put it in.</w:t>
      </w:r>
      <w:r>
        <w:rPr>
          <w:color w:val="232330"/>
          <w:sz w:val="4.3mm"/>
          <w:szCs w:val="4.3mm"/>
          <w:rFonts w:ascii="Segoe UI" w:cs="Segoe UI" w:eastAsia="Segoe UI" w:hAnsi="Segoe UI"/>
        </w:rPr>
        <w:br/>
        <w:t xml:space="preserve">And Kyla may, if he has a template.</w:t>
      </w:r>
      <w:r>
        <w:rPr>
          <w:color w:val="232330"/>
          <w:sz w:val="4.3mm"/>
          <w:szCs w:val="4.3mm"/>
          <w:rFonts w:ascii="Segoe UI" w:cs="Segoe UI" w:eastAsia="Segoe UI" w:hAnsi="Segoe UI"/>
        </w:rPr>
        <w:br/>
        <w:t xml:space="preserve">Kyle.</w:t>
      </w:r>
      <w:r>
        <w:rPr>
          <w:color w:val="232330"/>
          <w:sz w:val="4.3mm"/>
          <w:szCs w:val="4.3mm"/>
          <w:rFonts w:ascii="Segoe UI" w:cs="Segoe UI" w:eastAsia="Segoe UI" w:hAnsi="Segoe UI"/>
        </w:rPr>
        <w:br/>
        <w:t xml:space="preserve">I'll presenting every month finally every month come up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38:38</w:t>
      </w:r>
      <w:r>
        <w:rPr>
          <w:color w:val="232330"/>
          <w:sz w:val="4.3mm"/>
          <w:szCs w:val="4.3mm"/>
          <w:rFonts w:ascii="Segoe UI" w:cs="Segoe UI" w:eastAsia="Segoe UI" w:hAnsi="Segoe UI"/>
        </w:rPr>
        <w:br/>
        <w:t xml:space="preserve">Hey, hey, if we want to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38:41</w:t>
      </w:r>
      <w:r>
        <w:rPr>
          <w:color w:val="232330"/>
          <w:sz w:val="4.3mm"/>
          <w:szCs w:val="4.3mm"/>
          <w:rFonts w:ascii="Segoe UI" w:cs="Segoe UI" w:eastAsia="Segoe UI" w:hAnsi="Segoe UI"/>
        </w:rPr>
        <w:br/>
        <w:t xml:space="preserve">A different template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38:43</w:t>
      </w:r>
      <w:r>
        <w:rPr>
          <w:color w:val="232330"/>
          <w:sz w:val="4.3mm"/>
          <w:szCs w:val="4.3mm"/>
          <w:rFonts w:ascii="Segoe UI" w:cs="Segoe UI" w:eastAsia="Segoe UI" w:hAnsi="Segoe UI"/>
        </w:rPr>
        <w:br/>
        <w:t xml:space="preserve">For Ethan, Christina, later today we're gonna go over some really cool pivot tables for Audit, so it's gonna be fun.</w:t>
      </w:r>
      <w:r>
        <w:rPr>
          <w:color w:val="232330"/>
          <w:sz w:val="4.3mm"/>
          <w:szCs w:val="4.3mm"/>
          <w:rFonts w:ascii="Segoe UI" w:cs="Segoe UI" w:eastAsia="Segoe UI" w:hAnsi="Segoe UI"/>
        </w:rPr>
        <w:br/>
        <w:t xml:space="preserve">Yeah, we can. We can record that meeting and post it. If you guys want, we can, we can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38:57</w:t>
      </w:r>
      <w:r>
        <w:rPr>
          <w:color w:val="232330"/>
          <w:sz w:val="4.3mm"/>
          <w:szCs w:val="4.3mm"/>
          <w:rFonts w:ascii="Segoe UI" w:cs="Segoe UI" w:eastAsia="Segoe UI" w:hAnsi="Segoe UI"/>
        </w:rPr>
        <w:br/>
        <w:t xml:space="preserve">Hey, anything that makes everybody's lives easier might as well just we gotta work together for this kind of stuff. 'cause. Chances are everybody's replicating this like these same efforts across the firm, across the offices. And why?</w:t>
      </w:r>
      <w:r>
        <w:rPr>
          <w:color w:val="232330"/>
          <w:sz w:val="4.3mm"/>
          <w:szCs w:val="4.3mm"/>
          <w:rFonts w:ascii="Segoe UI" w:cs="Segoe UI" w:eastAsia="Segoe UI" w:hAnsi="Segoe UI"/>
        </w:rPr>
        <w:br/>
        <w:t xml:space="preserve">Make it easy.</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Yep, I guess.</w:t>
      </w:r>
      <w:r>
        <w:rPr>
          <w:color w:val="232330"/>
          <w:sz w:val="4.3mm"/>
          <w:szCs w:val="4.3mm"/>
          <w:rFonts w:ascii="Segoe UI" w:cs="Segoe UI" w:eastAsia="Segoe UI" w:hAnsi="Segoe UI"/>
        </w:rPr>
        <w:br/>
        <w:t xml:space="preserve">Do we have anything else?</w:t>
      </w:r>
      <w:r>
        <w:rPr>
          <w:color w:val="232330"/>
          <w:sz w:val="4.3mm"/>
          <w:szCs w:val="4.3mm"/>
          <w:rFonts w:ascii="Segoe UI" w:cs="Segoe UI" w:eastAsia="Segoe UI" w:hAnsi="Segoe UI"/>
        </w:rPr>
        <w:br/>
        <w:t xml:space="preserve">No, basically that's for the audit space and I'm making some, we'll just discuss.</w:t>
      </w:r>
      <w:r>
        <w:rPr>
          <w:color w:val="232330"/>
          <w:sz w:val="4.3mm"/>
          <w:szCs w:val="4.3mm"/>
          <w:rFonts w:ascii="Segoe UI" w:cs="Segoe UI" w:eastAsia="Segoe UI" w:hAnsi="Segoe UI"/>
        </w:rPr>
        <w:br/>
        <w:t xml:space="preserve">Couple other points. I'll bring up just when you're setting up case for files.</w:t>
      </w:r>
      <w:r>
        <w:rPr>
          <w:color w:val="232330"/>
          <w:sz w:val="4.3mm"/>
          <w:szCs w:val="4.3mm"/>
          <w:rFonts w:ascii="Segoe UI" w:cs="Segoe UI" w:eastAsia="Segoe UI" w:hAnsi="Segoe UI"/>
        </w:rPr>
        <w:br/>
        <w:t xml:space="preserve">Just a reminder that there is the option to import the trial balance.</w:t>
      </w:r>
      <w:r>
        <w:rPr>
          <w:color w:val="232330"/>
          <w:sz w:val="4.3mm"/>
          <w:szCs w:val="4.3mm"/>
          <w:rFonts w:ascii="Segoe UI" w:cs="Segoe UI" w:eastAsia="Segoe UI" w:hAnsi="Segoe UI"/>
        </w:rPr>
        <w:br/>
        <w:t xml:space="preserve">I think that's an extremely important and easy win for everybody to make sure that we're using, don't manually type in the trial balance. We always want to make sure the trial balance agrees, so they count numbers, account descriptions. The balance is obviously if you set it up and.</w:t>
      </w:r>
      <w:r>
        <w:rPr>
          <w:color w:val="232330"/>
          <w:sz w:val="4.3mm"/>
          <w:szCs w:val="4.3mm"/>
          <w:rFonts w:ascii="Segoe UI" w:cs="Segoe UI" w:eastAsia="Segoe UI" w:hAnsi="Segoe UI"/>
        </w:rPr>
        <w:br/>
        <w:t xml:space="preserve">You can manipulate the data.</w:t>
      </w:r>
      <w:r>
        <w:rPr>
          <w:color w:val="232330"/>
          <w:sz w:val="4.3mm"/>
          <w:szCs w:val="4.3mm"/>
          <w:rFonts w:ascii="Segoe UI" w:cs="Segoe UI" w:eastAsia="Segoe UI" w:hAnsi="Segoe UI"/>
        </w:rPr>
        <w:br/>
        <w:t xml:space="preserve">In Excel, to break out the individual like account number, account description that debits the credits, or if there's one column and that's, that's what you need to kind of set it up.</w:t>
      </w:r>
      <w:r>
        <w:rPr>
          <w:color w:val="232330"/>
          <w:sz w:val="4.3mm"/>
          <w:szCs w:val="4.3mm"/>
          <w:rFonts w:ascii="Segoe UI" w:cs="Segoe UI" w:eastAsia="Segoe UI" w:hAnsi="Segoe UI"/>
        </w:rPr>
        <w:br/>
        <w:t xml:space="preserve">To import do that.</w:t>
      </w:r>
      <w:r>
        <w:rPr>
          <w:color w:val="232330"/>
          <w:sz w:val="4.3mm"/>
          <w:szCs w:val="4.3mm"/>
          <w:rFonts w:ascii="Segoe UI" w:cs="Segoe UI" w:eastAsia="Segoe UI" w:hAnsi="Segoe UI"/>
        </w:rPr>
        <w:br/>
        <w:t xml:space="preserve">Spend that 5 minutes doing that because honestly, it's it's a lot more efficient.</w:t>
      </w:r>
      <w:r>
        <w:rPr>
          <w:color w:val="232330"/>
          <w:sz w:val="4.3mm"/>
          <w:szCs w:val="4.3mm"/>
          <w:rFonts w:ascii="Segoe UI" w:cs="Segoe UI" w:eastAsia="Segoe UI" w:hAnsi="Segoe UI"/>
        </w:rPr>
        <w:br/>
        <w:t xml:space="preserve">It's more correct and then you don't have to worry about like mistyping numbers or transposition errors and things like that and having to look for differences at the end.</w:t>
      </w:r>
      <w:r>
        <w:rPr>
          <w:color w:val="232330"/>
          <w:sz w:val="4.3mm"/>
          <w:szCs w:val="4.3mm"/>
          <w:rFonts w:ascii="Segoe UI" w:cs="Segoe UI" w:eastAsia="Segoe UI" w:hAnsi="Segoe UI"/>
        </w:rPr>
        <w:br/>
        <w:t xml:space="preserve">And that way we just 100% are aligning what we have in case where to what the client has in their system.</w:t>
      </w:r>
      <w:r>
        <w:rPr>
          <w:color w:val="232330"/>
          <w:sz w:val="4.3mm"/>
          <w:szCs w:val="4.3mm"/>
          <w:rFonts w:ascii="Segoe UI" w:cs="Segoe UI" w:eastAsia="Segoe UI" w:hAnsi="Segoe UI"/>
        </w:rPr>
        <w:br/>
        <w:t xml:space="preserve">So just be mind that if you don't know how to do that, please come and ask and then somebody will show you and it'll make everybody's lives so much easier. 'cause I've come across a couple files lately that we didn't do that and it just it becomes.</w:t>
      </w:r>
      <w:r>
        <w:rPr>
          <w:color w:val="232330"/>
          <w:sz w:val="4.3mm"/>
          <w:szCs w:val="4.3mm"/>
          <w:rFonts w:ascii="Segoe UI" w:cs="Segoe UI" w:eastAsia="Segoe UI" w:hAnsi="Segoe UI"/>
        </w:rPr>
        <w:br/>
        <w:t xml:space="preserve">A complete debacle trying to untangle the mess that that has been set up.</w:t>
      </w:r>
      <w:r>
        <w:rPr>
          <w:color w:val="232330"/>
          <w:sz w:val="4.3mm"/>
          <w:szCs w:val="4.3mm"/>
          <w:rFonts w:ascii="Segoe UI" w:cs="Segoe UI" w:eastAsia="Segoe UI" w:hAnsi="Segoe UI"/>
        </w:rPr>
        <w:br/>
        <w:t xml:space="preserve">From manually hard typing and manually sort of errors across the years of matching up 'cause.</w:t>
      </w:r>
      <w:r>
        <w:rPr>
          <w:color w:val="232330"/>
          <w:sz w:val="4.3mm"/>
          <w:szCs w:val="4.3mm"/>
          <w:rFonts w:ascii="Segoe UI" w:cs="Segoe UI" w:eastAsia="Segoe UI" w:hAnsi="Segoe UI"/>
        </w:rPr>
        <w:br/>
        <w:t xml:space="preserve">Sometimes if the client doesn't have the other thing to the client doesn't have account numbers in their system, and usually QuickBooks Online allows it.</w:t>
      </w:r>
      <w:r>
        <w:rPr>
          <w:color w:val="232330"/>
          <w:sz w:val="4.3mm"/>
          <w:szCs w:val="4.3mm"/>
          <w:rFonts w:ascii="Segoe UI" w:cs="Segoe UI" w:eastAsia="Segoe UI" w:hAnsi="Segoe UI"/>
        </w:rPr>
        <w:br/>
        <w:t xml:space="preserve">It becomes a royal pain to try and set that up, so usually case where needs account numbers. Usually what happens is that we kind of go in and assign random numbers. If we assign random numbers. Make a note on the trial balance what numbers we're assigning and just.</w:t>
      </w:r>
      <w:r>
        <w:rPr>
          <w:color w:val="232330"/>
          <w:sz w:val="4.3mm"/>
          <w:szCs w:val="4.3mm"/>
          <w:rFonts w:ascii="Segoe UI" w:cs="Segoe UI" w:eastAsia="Segoe UI" w:hAnsi="Segoe UI"/>
        </w:rPr>
        <w:br/>
        <w:t xml:space="preserve">Make sure that we were consistent, like each year to use because the worst thing what happens is if we have sales in one account number this year and it was a different account number that last year, we're now trying to have to marry up the two and make.</w:t>
      </w:r>
      <w:r>
        <w:rPr>
          <w:color w:val="232330"/>
          <w:sz w:val="4.3mm"/>
          <w:szCs w:val="4.3mm"/>
          <w:rFonts w:ascii="Segoe UI" w:cs="Segoe UI" w:eastAsia="Segoe UI" w:hAnsi="Segoe UI"/>
        </w:rPr>
        <w:br/>
        <w:t xml:space="preserve">Sure, the mapping's right and that just becomes a real pain.</w:t>
      </w:r>
      <w:r>
        <w:rPr>
          <w:color w:val="232330"/>
          <w:sz w:val="4.3mm"/>
          <w:szCs w:val="4.3mm"/>
          <w:rFonts w:ascii="Segoe UI" w:cs="Segoe UI" w:eastAsia="Segoe UI" w:hAnsi="Segoe UI"/>
        </w:rPr>
        <w:br/>
        <w:t xml:space="preserve">And then just there's no need for that.</w:t>
      </w:r>
      <w:r>
        <w:rPr>
          <w:color w:val="232330"/>
          <w:sz w:val="4.3mm"/>
          <w:szCs w:val="4.3mm"/>
          <w:rFonts w:ascii="Segoe UI" w:cs="Segoe UI" w:eastAsia="Segoe UI" w:hAnsi="Segoe UI"/>
        </w:rPr>
        <w:br/>
        <w:t xml:space="preserve">So just make note of what account numbers you're using.</w:t>
      </w:r>
      <w:r>
        <w:rPr>
          <w:color w:val="232330"/>
          <w:sz w:val="4.3mm"/>
          <w:szCs w:val="4.3mm"/>
          <w:rFonts w:ascii="Segoe UI" w:cs="Segoe UI" w:eastAsia="Segoe UI" w:hAnsi="Segoe UI"/>
        </w:rPr>
        <w:br/>
        <w:t xml:space="preserve">You can probably use a view lookup formula the following year, kind of pull the same account descri and match up to that account number, and then you don't have to really think about it. But as long as we document it and that's the important thing, is just to.</w:t>
      </w:r>
      <w:r>
        <w:rPr>
          <w:color w:val="232330"/>
          <w:sz w:val="4.3mm"/>
          <w:szCs w:val="4.3mm"/>
          <w:rFonts w:ascii="Segoe UI" w:cs="Segoe UI" w:eastAsia="Segoe UI" w:hAnsi="Segoe UI"/>
        </w:rPr>
        <w:br/>
        <w:t xml:space="preserve">Document it every year.</w:t>
      </w:r>
      <w:r>
        <w:rPr>
          <w:color w:val="232330"/>
          <w:sz w:val="4.3mm"/>
          <w:szCs w:val="4.3mm"/>
          <w:rFonts w:ascii="Segoe UI" w:cs="Segoe UI" w:eastAsia="Segoe UI" w:hAnsi="Segoe UI"/>
        </w:rPr>
        <w:br/>
        <w:t xml:space="preserve">And to add to that, four rates and reviews try to get the financial statements from the client software as well like bring in the balance sheet and the property.</w:t>
      </w:r>
      <w:r>
        <w:rPr>
          <w:color w:val="232330"/>
          <w:sz w:val="4.3mm"/>
          <w:szCs w:val="4.3mm"/>
          <w:rFonts w:ascii="Segoe UI" w:cs="Segoe UI" w:eastAsia="Segoe UI" w:hAnsi="Segoe UI"/>
        </w:rPr>
        <w:br/>
        <w:t xml:space="preserve">And loss and agree. I think a good.</w:t>
      </w:r>
      <w:r>
        <w:rPr>
          <w:color w:val="232330"/>
          <w:sz w:val="4.3mm"/>
          <w:szCs w:val="4.3mm"/>
          <w:rFonts w:ascii="Segoe UI" w:cs="Segoe UI" w:eastAsia="Segoe UI" w:hAnsi="Segoe UI"/>
        </w:rPr>
        <w:br/>
        <w:t xml:space="preserve">Check for yourself if you get the client income statement you agree.</w:t>
      </w:r>
      <w:r>
        <w:rPr>
          <w:color w:val="232330"/>
          <w:sz w:val="4.3mm"/>
          <w:szCs w:val="4.3mm"/>
          <w:rFonts w:ascii="Segoe UI" w:cs="Segoe UI" w:eastAsia="Segoe UI" w:hAnsi="Segoe UI"/>
        </w:rPr>
        <w:br/>
        <w:t xml:space="preserve">Our case for net income to the client income statement, that way we know all the assets are mapped correctly. All the liabilities are mapped correctly 'cause sometimes you the worst thing is having to go to the client presenting your nice financial statements.</w:t>
      </w:r>
      <w:r>
        <w:rPr>
          <w:color w:val="232330"/>
          <w:sz w:val="4.3mm"/>
          <w:szCs w:val="4.3mm"/>
          <w:rFonts w:ascii="Segoe UI" w:cs="Segoe UI" w:eastAsia="Segoe UI" w:hAnsi="Segoe UI"/>
        </w:rPr>
        <w:br/>
        <w:t xml:space="preserve">You work so hard on.</w:t>
      </w:r>
      <w:r>
        <w:rPr>
          <w:color w:val="232330"/>
          <w:sz w:val="4.3mm"/>
          <w:szCs w:val="4.3mm"/>
          <w:rFonts w:ascii="Segoe UI" w:cs="Segoe UI" w:eastAsia="Segoe UI" w:hAnsi="Segoe UI"/>
        </w:rPr>
        <w:br/>
        <w:t xml:space="preserve">And boom, you're out.</w:t>
      </w:r>
      <w:r>
        <w:rPr>
          <w:color w:val="232330"/>
          <w:sz w:val="4.3mm"/>
          <w:szCs w:val="4.3mm"/>
          <w:rFonts w:ascii="Segoe UI" w:cs="Segoe UI" w:eastAsia="Segoe UI" w:hAnsi="Segoe UI"/>
        </w:rPr>
        <w:br/>
        <w:t xml:space="preserve">BY20K from their system because you've mapped an asset as an income statement item or something like that.</w:t>
      </w:r>
      <w:r>
        <w:rPr>
          <w:color w:val="232330"/>
          <w:sz w:val="4.3mm"/>
          <w:szCs w:val="4.3mm"/>
          <w:rFonts w:ascii="Segoe UI" w:cs="Segoe UI" w:eastAsia="Segoe UI" w:hAnsi="Segoe UI"/>
        </w:rPr>
        <w:br/>
        <w:t xml:space="preserve">So again, it's just making sure.</w:t>
      </w:r>
      <w:r>
        <w:rPr>
          <w:color w:val="232330"/>
          <w:sz w:val="4.3mm"/>
          <w:szCs w:val="4.3mm"/>
          <w:rFonts w:ascii="Segoe UI" w:cs="Segoe UI" w:eastAsia="Segoe UI" w:hAnsi="Segoe UI"/>
        </w:rPr>
        <w:br/>
        <w:t xml:space="preserve">Simple little checks and balances that we're kind of align everything that we have to the client system.</w:t>
      </w:r>
      <w:r>
        <w:rPr>
          <w:color w:val="232330"/>
          <w:sz w:val="4.3mm"/>
          <w:szCs w:val="4.3mm"/>
          <w:rFonts w:ascii="Segoe UI" w:cs="Segoe UI" w:eastAsia="Segoe UI" w:hAnsi="Segoe UI"/>
        </w:rPr>
        <w:br/>
        <w:t xml:space="preserve">So yeah, I would suggest always get an income statement and balance sheet out of the client system.</w:t>
      </w:r>
      <w:r>
        <w:rPr>
          <w:color w:val="232330"/>
          <w:sz w:val="4.3mm"/>
          <w:szCs w:val="4.3mm"/>
          <w:rFonts w:ascii="Segoe UI" w:cs="Segoe UI" w:eastAsia="Segoe UI" w:hAnsi="Segoe UI"/>
        </w:rPr>
        <w:br/>
        <w:t xml:space="preserve">Save it into the file and you can just document that you've agreed that net income and and we can kind of map. Make sure all our mapping and everything.</w:t>
      </w:r>
      <w:r>
        <w:rPr>
          <w:color w:val="232330"/>
          <w:sz w:val="4.3mm"/>
          <w:szCs w:val="4.3mm"/>
          <w:rFonts w:ascii="Segoe UI" w:cs="Segoe UI" w:eastAsia="Segoe UI" w:hAnsi="Segoe UI"/>
        </w:rPr>
        <w:br/>
        <w:t xml:space="preserve">Like that agrees every every year.</w:t>
      </w:r>
      <w:r>
        <w:rPr>
          <w:color w:val="232330"/>
          <w:sz w:val="4.3mm"/>
          <w:szCs w:val="4.3mm"/>
          <w:rFonts w:ascii="Segoe UI" w:cs="Segoe UI" w:eastAsia="Segoe UI" w:hAnsi="Segoe UI"/>
        </w:rPr>
        <w:br/>
        <w:t xml:space="preserve">Is there anything else that anyone wants to discuss today?</w:t>
      </w:r>
      <w:r>
        <w:rPr>
          <w:color w:val="232330"/>
          <w:sz w:val="4.3mm"/>
          <w:szCs w:val="4.3mm"/>
          <w:rFonts w:ascii="Segoe UI" w:cs="Segoe UI" w:eastAsia="Segoe UI" w:hAnsi="Segoe UI"/>
        </w:rPr>
        <w:br/>
        <w:t xml:space="preserve">Or.</w:t>
      </w:r>
      <w:r>
        <w:rPr>
          <w:color w:val="232330"/>
          <w:sz w:val="4.3mm"/>
          <w:szCs w:val="4.3mm"/>
          <w:rFonts w:ascii="Segoe UI" w:cs="Segoe UI" w:eastAsia="Segoe UI" w:hAnsi="Segoe UI"/>
        </w:rPr>
        <w:br/>
        <w:t xml:space="preserve">Maybe.</w:t>
      </w:r>
      <w:r>
        <w:rPr>
          <w:color w:val="232330"/>
          <w:sz w:val="4.3mm"/>
          <w:szCs w:val="4.3mm"/>
          <w:rFonts w:ascii="Segoe UI" w:cs="Segoe UI" w:eastAsia="Segoe UI" w:hAnsi="Segoe UI"/>
        </w:rPr>
        <w:br/>
        <w:t xml:space="preserve">For the next meeting, something that we should look into.</w:t>
      </w:r>
      <w:r>
        <w:rPr>
          <w:color w:val="232330"/>
          <w:sz w:val="4.3mm"/>
          <w:szCs w:val="4.3mm"/>
          <w:rFonts w:ascii="Segoe UI" w:cs="Segoe UI" w:eastAsia="Segoe UI" w:hAnsi="Segoe UI"/>
        </w:rPr>
        <w:br/>
        <w:t xml:space="preserve">Update update your vacations and the schedule.</w:t>
      </w:r>
      <w:r>
        <w:rPr>
          <w:color w:val="232330"/>
          <w:sz w:val="4.3mm"/>
          <w:szCs w:val="4.3mm"/>
          <w:rFonts w:ascii="Segoe UI" w:cs="Segoe UI" w:eastAsia="Segoe UI" w:hAnsi="Segoe UI"/>
        </w:rPr>
        <w:br/>
        <w:t xml:space="preserve">Hey.</w:t>
      </w:r>
      <w:r>
        <w:rPr>
          <w:color w:val="232330"/>
          <w:sz w:val="4.3mm"/>
          <w:szCs w:val="4.3mm"/>
          <w:rFonts w:ascii="Segoe UI" w:cs="Segoe UI" w:eastAsia="Segoe UI" w:hAnsi="Segoe UI"/>
        </w:rPr>
        <w:br/>
        <w:t xml:space="preserve">Please update your vacation plan December so we can ensure that you know you can that you can take your vacation and also we can get our work done as well.</w:t>
      </w:r>
      <w:r>
        <w:rPr>
          <w:color w:val="232330"/>
          <w:sz w:val="4.3mm"/>
          <w:szCs w:val="4.3mm"/>
          <w:rFonts w:ascii="Segoe UI" w:cs="Segoe UI" w:eastAsia="Segoe UI" w:hAnsi="Segoe UI"/>
        </w:rPr>
        <w:br/>
        <w:t xml:space="preserve">Around and I'm obviously yeah. Like if you got your vacation, the main thing is you guys are allowed to take the vacation.</w:t>
      </w:r>
      <w:r>
        <w:rPr>
          <w:color w:val="232330"/>
          <w:sz w:val="4.3mm"/>
          <w:szCs w:val="4.3mm"/>
          <w:rFonts w:ascii="Segoe UI" w:cs="Segoe UI" w:eastAsia="Segoe UI" w:hAnsi="Segoe UI"/>
        </w:rPr>
        <w:br/>
        <w:t xml:space="preserve">We plan it out.</w:t>
      </w:r>
      <w:r>
        <w:rPr>
          <w:color w:val="232330"/>
          <w:sz w:val="4.3mm"/>
          <w:szCs w:val="4.3mm"/>
          <w:rFonts w:ascii="Segoe UI" w:cs="Segoe UI" w:eastAsia="Segoe UI" w:hAnsi="Segoe UI"/>
        </w:rPr>
        <w:br/>
        <w:t xml:space="preserve">We're not trying to block anybody's vacation. We just want to plan around that vacation and just make sure we communicate with clients.</w:t>
      </w:r>
      <w:r>
        <w:rPr>
          <w:color w:val="232330"/>
          <w:sz w:val="4.3mm"/>
          <w:szCs w:val="4.3mm"/>
          <w:rFonts w:ascii="Segoe UI" w:cs="Segoe UI" w:eastAsia="Segoe UI" w:hAnsi="Segoe UI"/>
        </w:rPr>
        <w:br/>
        <w:t xml:space="preserve">That that's exactly that's all.</w:t>
      </w:r>
      <w:r>
        <w:rPr>
          <w:color w:val="232330"/>
          <w:sz w:val="4.3mm"/>
          <w:szCs w:val="4.3mm"/>
          <w:rFonts w:ascii="Segoe UI" w:cs="Segoe UI" w:eastAsia="Segoe UI" w:hAnsi="Segoe UI"/>
        </w:rPr>
        <w:br/>
        <w:t xml:space="preserve">So then we can let the clients know.</w:t>
      </w:r>
      <w:r>
        <w:rPr>
          <w:color w:val="232330"/>
          <w:sz w:val="4.3mm"/>
          <w:szCs w:val="4.3mm"/>
          <w:rFonts w:ascii="Segoe UI" w:cs="Segoe UI" w:eastAsia="Segoe UI" w:hAnsi="Segoe UI"/>
        </w:rPr>
        <w:br/>
        <w:t xml:space="preserve">So that's all that we need to know at this point.</w:t>
      </w:r>
      <w:r>
        <w:rPr>
          <w:color w:val="232330"/>
          <w:sz w:val="4.3mm"/>
          <w:szCs w:val="4.3mm"/>
          <w:rFonts w:ascii="Segoe UI" w:cs="Segoe UI" w:eastAsia="Segoe UI" w:hAnsi="Segoe UI"/>
        </w:rPr>
        <w:br/>
        <w:t xml:space="preserve">OK, I guess.</w:t>
      </w:r>
      <w:r>
        <w:rPr>
          <w:color w:val="232330"/>
          <w:sz w:val="4.3mm"/>
          <w:szCs w:val="4.3mm"/>
          <w:rFonts w:ascii="Segoe UI" w:cs="Segoe UI" w:eastAsia="Segoe UI" w:hAnsi="Segoe UI"/>
        </w:rPr>
        <w:br/>
        <w:t xml:space="preserve">If nobody else has anything else, then I guess we're done.</w:t>
      </w:r>
      <w:r>
        <w:rPr>
          <w:color w:val="232330"/>
          <w:sz w:val="4.3mm"/>
          <w:szCs w:val="4.3mm"/>
          <w:rFonts w:ascii="Segoe UI" w:cs="Segoe UI" w:eastAsia="Segoe UI" w:hAnsi="Segoe UI"/>
        </w:rPr>
        <w:br/>
        <w:t xml:space="preserve">Thank you everybody.</w:t>
      </w:r>
      <w:r>
        <w:rPr>
          <w:color w:val="232330"/>
          <w:sz w:val="4.3mm"/>
          <w:szCs w:val="4.3mm"/>
          <w:rFonts w:ascii="Segoe UI" w:cs="Segoe UI" w:eastAsia="Segoe UI" w:hAnsi="Segoe UI"/>
        </w:rPr>
        <w:br/>
        <w:t xml:space="preserve">Enjoy the rest of your day. And then yeah, we'll see you next month. Yep.</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qtouo1inj9mkv2pcxcseb.png"/><Relationship Id="rId7" Type="http://schemas.openxmlformats.org/officeDocument/2006/relationships/image" Target="media/k7c2hl7kayz8moqdjrpg0.png"/><Relationship Id="rId8" Type="http://schemas.openxmlformats.org/officeDocument/2006/relationships/image" Target="media/ni3aadyjro8qo-bn7wiz5.png"/><Relationship Id="rId9" Type="http://schemas.openxmlformats.org/officeDocument/2006/relationships/image" Target="media/mrrfqs8ca8johh5rojtmu.png"/><Relationship Id="rId10" Type="http://schemas.openxmlformats.org/officeDocument/2006/relationships/image" Target="media/rp6eka3vxyfwsgvgsnu14.png"/><Relationship Id="rId11" Type="http://schemas.openxmlformats.org/officeDocument/2006/relationships/image" Target="media/0mvhcupixshoabk9hnbnd.png"/><Relationship Id="rId12" Type="http://schemas.openxmlformats.org/officeDocument/2006/relationships/image" Target="media/98rg-o2yzqtmcxiwqbcq_.png"/><Relationship Id="rId13" Type="http://schemas.openxmlformats.org/officeDocument/2006/relationships/image" Target="media/u3qpc59ufzzwg-tvj-qxi.png"/><Relationship Id="rId14" Type="http://schemas.openxmlformats.org/officeDocument/2006/relationships/image" Target="media/9u7jwzpzfj40mdpplubwm.png"/><Relationship Id="rId15" Type="http://schemas.openxmlformats.org/officeDocument/2006/relationships/image" Target="media/hk31i8wezidaxwntjc3cb.png"/><Relationship Id="rId16" Type="http://schemas.openxmlformats.org/officeDocument/2006/relationships/image" Target="media/9gdcthpu65gff7xsnxwzc.png"/><Relationship Id="rId17" Type="http://schemas.openxmlformats.org/officeDocument/2006/relationships/image" Target="media/mh7skfswax8511ufswdo0.png"/><Relationship Id="rId18" Type="http://schemas.openxmlformats.org/officeDocument/2006/relationships/image" Target="media/lpfebuuwbitzjjjxqtisq.png"/><Relationship Id="rId19" Type="http://schemas.openxmlformats.org/officeDocument/2006/relationships/image" Target="media/pkzlws_m_8v4past9qsp6.png"/><Relationship Id="rId20" Type="http://schemas.openxmlformats.org/officeDocument/2006/relationships/image" Target="media/p2rcgivn3g5a4flihto-4.png"/><Relationship Id="rId21" Type="http://schemas.openxmlformats.org/officeDocument/2006/relationships/image" Target="media/f_layunmz0ffr2ao4gboz.png"/><Relationship Id="rId22" Type="http://schemas.openxmlformats.org/officeDocument/2006/relationships/image" Target="media/n9zopwl-_gumqc_czxymm.png"/><Relationship Id="rId23" Type="http://schemas.openxmlformats.org/officeDocument/2006/relationships/image" Target="media/kdaqehjozv3julxqwydxj.png"/><Relationship Id="rId24" Type="http://schemas.openxmlformats.org/officeDocument/2006/relationships/image" Target="media/jpivefj2fb-8youosw8t_.png"/><Relationship Id="rId25" Type="http://schemas.openxmlformats.org/officeDocument/2006/relationships/image" Target="media/mem_kalcm61zyw8feeaz6.png"/><Relationship Id="rId26" Type="http://schemas.openxmlformats.org/officeDocument/2006/relationships/image" Target="media/tg_rjkxmh_gjlhy9de1y6.png"/><Relationship Id="rId27" Type="http://schemas.openxmlformats.org/officeDocument/2006/relationships/image" Target="media/duynghp79gvoz_nade20d.png"/><Relationship Id="rId28" Type="http://schemas.openxmlformats.org/officeDocument/2006/relationships/image" Target="media/1bjydp2bg72rigxsl1r8h.png"/><Relationship Id="rId29" Type="http://schemas.openxmlformats.org/officeDocument/2006/relationships/image" Target="media/itgxpbyrtigsqn0qk0hkm.png"/><Relationship Id="rId30" Type="http://schemas.openxmlformats.org/officeDocument/2006/relationships/image" Target="media/fbejhdmmcsgpbx6c7cs5k.png"/><Relationship Id="rId31" Type="http://schemas.openxmlformats.org/officeDocument/2006/relationships/image" Target="media/9wy7tv8tfi3uh4k7nyp3g.png"/><Relationship Id="rId32" Type="http://schemas.openxmlformats.org/officeDocument/2006/relationships/image" Target="media/kgy6l1g4popfokp9vkcbg.png"/><Relationship Id="rId33" Type="http://schemas.openxmlformats.org/officeDocument/2006/relationships/image" Target="media/7f3o77jsdjyyyc4it7y4l.png"/><Relationship Id="rId34" Type="http://schemas.openxmlformats.org/officeDocument/2006/relationships/image" Target="media/wosc1tcwrbiwmpeier7sy.png"/><Relationship Id="rId35" Type="http://schemas.openxmlformats.org/officeDocument/2006/relationships/image" Target="media/vpdc0lpauzl3nm-awh2gf.png"/><Relationship Id="rId36" Type="http://schemas.openxmlformats.org/officeDocument/2006/relationships/image" Target="media/f_evkdmqys7abzpthyced.png"/><Relationship Id="rId37" Type="http://schemas.openxmlformats.org/officeDocument/2006/relationships/image" Target="media/uj2p61r8fjcmbag0vglgw.png"/><Relationship Id="rId38" Type="http://schemas.openxmlformats.org/officeDocument/2006/relationships/image" Target="media/7lo301sgl8jel_wfzzqyl.png"/><Relationship Id="rId39" Type="http://schemas.openxmlformats.org/officeDocument/2006/relationships/image" Target="media/bpiz4j7r5r-iqbtluekdm.png"/><Relationship Id="rId40" Type="http://schemas.openxmlformats.org/officeDocument/2006/relationships/image" Target="media/varhmykecgnw4hsw1r_pi.png"/><Relationship Id="rId41" Type="http://schemas.openxmlformats.org/officeDocument/2006/relationships/image" Target="media/7inowzxvviaugm9uhfcuy.png"/><Relationship Id="rId42" Type="http://schemas.openxmlformats.org/officeDocument/2006/relationships/image" Target="media/bc1s9rmn_ntfzjs2njoze.png"/><Relationship Id="rId43" Type="http://schemas.openxmlformats.org/officeDocument/2006/relationships/image" Target="media/vwcjcj1qxc1bpgo3jijih.png"/><Relationship Id="rId44" Type="http://schemas.openxmlformats.org/officeDocument/2006/relationships/image" Target="media/vkj-_j-biofwa-0mszlzw.png"/><Relationship Id="rId45" Type="http://schemas.openxmlformats.org/officeDocument/2006/relationships/image" Target="media/ah9kssjr74h65x87cgtqr.png"/><Relationship Id="rId46" Type="http://schemas.openxmlformats.org/officeDocument/2006/relationships/image" Target="media/dwglvuh6ds5emhmfhmgoc.png"/><Relationship Id="rId47" Type="http://schemas.openxmlformats.org/officeDocument/2006/relationships/image" Target="media/2a9jtijcipe2kqyleener.png"/><Relationship Id="rId48" Type="http://schemas.openxmlformats.org/officeDocument/2006/relationships/image" Target="media/dzmijva2q7hikjzio070r.png"/><Relationship Id="rId49" Type="http://schemas.openxmlformats.org/officeDocument/2006/relationships/image" Target="media/hf1vv8gapsd3r6kdwz4h-.png"/><Relationship Id="rId50" Type="http://schemas.openxmlformats.org/officeDocument/2006/relationships/image" Target="media/rbf2zad4d21ddqxfyrg_-.png"/><Relationship Id="rId51" Type="http://schemas.openxmlformats.org/officeDocument/2006/relationships/image" Target="media/tbhnp57v2lbsrab6hrfyv.png"/><Relationship Id="rId52" Type="http://schemas.openxmlformats.org/officeDocument/2006/relationships/image" Target="media/kncji9tbxbm9agbwsa77l.png"/><Relationship Id="rId53" Type="http://schemas.openxmlformats.org/officeDocument/2006/relationships/image" Target="media/zelk3ocn3jpqwhaiunl7y.png"/><Relationship Id="rId54" Type="http://schemas.openxmlformats.org/officeDocument/2006/relationships/image" Target="media/stxhml8nudsljp5nxdr5p.png"/><Relationship Id="rId55" Type="http://schemas.openxmlformats.org/officeDocument/2006/relationships/image" Target="media/5vqlqz7hcmfafo04jljx9.png"/><Relationship Id="rId56" Type="http://schemas.openxmlformats.org/officeDocument/2006/relationships/image" Target="media/0adjnaadhmd1zpllmq-bf.png"/><Relationship Id="rId57" Type="http://schemas.openxmlformats.org/officeDocument/2006/relationships/image" Target="media/i2iq5xgnsbwcyakq3fep6.png"/><Relationship Id="rId58" Type="http://schemas.openxmlformats.org/officeDocument/2006/relationships/image" Target="media/qbgzcoxfmywx68gja62_i.png"/><Relationship Id="rId59" Type="http://schemas.openxmlformats.org/officeDocument/2006/relationships/image" Target="media/eyhkshgaxxq3etyfnumc5.png"/><Relationship Id="rId60" Type="http://schemas.openxmlformats.org/officeDocument/2006/relationships/image" Target="media/mfzqrbj-m96xcflwgywvx.png"/><Relationship Id="rId61" Type="http://schemas.openxmlformats.org/officeDocument/2006/relationships/image" Target="media/wncaby18icbzeglrc-1az.png"/><Relationship Id="rId62" Type="http://schemas.openxmlformats.org/officeDocument/2006/relationships/image" Target="media/wnu_hqec1uqbfqk3vocoo.png"/><Relationship Id="rId63" Type="http://schemas.openxmlformats.org/officeDocument/2006/relationships/image" Target="media/ju_nor1ba0zknazp2ffkf.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2025-11-17T14:40:34.151Z</dcterms:created>
  <dcterms:modified xsi:type="dcterms:W3CDTF">2025-11-17T14:40:34.151Z</dcterms:modified>
</cp:coreProperties>
</file>

<file path=docProps/custom.xml><?xml version="1.0" encoding="utf-8"?>
<Properties xmlns="http://schemas.openxmlformats.org/officeDocument/2006/custom-properties" xmlns:vt="http://schemas.openxmlformats.org/officeDocument/2006/docPropsVTypes"/>
</file>