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Monthly Audit Meeting-20251002_085512-Meeting Recording</w:t>
      </w:r>
    </w:p>
    <w:p>
      <w:pPr>
        <w:spacing w:after="100"/>
      </w:pPr>
      <w:r>
        <w:rPr>
          <w:color w:val="5A5A71"/>
          <w:sz w:val="3mm"/>
          <w:szCs w:val="3mm"/>
          <w:rFonts w:ascii="Segoe UI" w:cs="Segoe UI" w:eastAsia="Segoe UI" w:hAnsi="Segoe UI"/>
        </w:rPr>
        <w:t xml:space="preserve">October 2, 2025, 12:55PM</w:t>
      </w:r>
    </w:p>
    <w:p>
      <w:pPr>
        <w:spacing w:after="100"/>
      </w:pPr>
      <w:r>
        <w:rPr>
          <w:color w:val="5A5A71"/>
          <w:sz w:val="3mm"/>
          <w:szCs w:val="3mm"/>
          <w:rFonts w:ascii="Segoe UI" w:cs="Segoe UI" w:eastAsia="Segoe UI" w:hAnsi="Segoe UI"/>
        </w:rPr>
        <w:t xml:space="preserve">42m 32s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Kevin Schweyer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2:14</w:t>
      </w:r>
      <w:r>
        <w:rPr>
          <w:color w:val="232330"/>
          <w:sz w:val="4.3mm"/>
          <w:szCs w:val="4.3mm"/>
          <w:rFonts w:ascii="Segoe UI" w:cs="Segoe UI" w:eastAsia="Segoe UI" w:hAnsi="Segoe UI"/>
        </w:rPr>
        <w:br/>
        <w:t xml:space="preserve">Have to.</w:t>
      </w:r>
      <w:r>
        <w:rPr>
          <w:color w:val="232330"/>
          <w:sz w:val="4.3mm"/>
          <w:szCs w:val="4.3mm"/>
          <w:rFonts w:ascii="Segoe UI" w:cs="Segoe UI" w:eastAsia="Segoe UI" w:hAnsi="Segoe UI"/>
        </w:rPr>
        <w:br/>
        <w:t xml:space="preserve">I can't log into teams on the desktop of this computer because when I got a new phone last year it the the Microsoft Authenticator app wouldn't connect despite the fact that it shows that it's connected. So I just I have to put in a hypertech ticket, but then is there a space for me?</w:t>
      </w:r>
      <w:r>
        <w:rPr>
          <w:color w:val="232330"/>
          <w:sz w:val="4.3mm"/>
          <w:szCs w:val="4.3mm"/>
          <w:rFonts w:ascii="Segoe UI" w:cs="Segoe UI" w:eastAsia="Segoe UI" w:hAnsi="Segoe UI"/>
        </w:rPr>
        <w:br/>
        <w:t xml:space="preserve">I forget every single month because I do this meeting. I'm like, oh, it's awful for us staying in that, yeah, just screw myself. We'll we'll try. I'll try after one. Well, no, everybody else came. But you have to have the two factory. OK, but my fix. Fix it for me.</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Hey, deep, can you hear us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3:03</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3:04</w:t>
      </w:r>
      <w:r>
        <w:rPr>
          <w:color w:val="232330"/>
          <w:sz w:val="4.3mm"/>
          <w:szCs w:val="4.3mm"/>
          <w:rFonts w:ascii="Segoe UI" w:cs="Segoe UI" w:eastAsia="Segoe UI" w:hAnsi="Segoe UI"/>
        </w:rPr>
        <w:br/>
        <w:t xml:space="preserve">OK. We'll kind of just start off with a couple things and then we'll pass it over to yourself. We don't really have much to say because there's not a lot of audits scheduled for the next month.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3:17</w:t>
      </w:r>
      <w:r>
        <w:rPr>
          <w:color w:val="232330"/>
          <w:sz w:val="4.3mm"/>
          <w:szCs w:val="4.3mm"/>
          <w:rFonts w:ascii="Segoe UI" w:cs="Segoe UI" w:eastAsia="Segoe UI" w:hAnsi="Segoe UI"/>
        </w:rPr>
        <w:br/>
        <w:t xml:space="preserve">All right, sounds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3:23</w:t>
      </w:r>
      <w:r>
        <w:rPr>
          <w:color w:val="232330"/>
          <w:sz w:val="4.3mm"/>
          <w:szCs w:val="4.3mm"/>
          <w:rFonts w:ascii="Segoe UI" w:cs="Segoe UI" w:eastAsia="Segoe UI" w:hAnsi="Segoe UI"/>
        </w:rPr>
        <w:br/>
        <w:t xml:space="preserve">All this.</w:t>
      </w:r>
      <w:r>
        <w:rPr>
          <w:color w:val="232330"/>
          <w:sz w:val="4.3mm"/>
          <w:szCs w:val="4.3mm"/>
          <w:rFonts w:ascii="Segoe UI" w:cs="Segoe UI" w:eastAsia="Segoe UI" w:hAnsi="Segoe UI"/>
        </w:rPr>
        <w:br/>
        <w:t xml:space="preserve">Good morning, everybody. Yeah. Today we'll kind of start out just by going over the schedule and then we're going to pass it over to deep in order to be the 1st guest presenter that we have for the for the meetings.</w:t>
      </w:r>
      <w:r>
        <w:rPr>
          <w:color w:val="232330"/>
          <w:sz w:val="4.3mm"/>
          <w:szCs w:val="4.3mm"/>
          <w:rFonts w:ascii="Segoe UI" w:cs="Segoe UI" w:eastAsia="Segoe UI" w:hAnsi="Segoe UI"/>
        </w:rPr>
        <w:br/>
        <w:t xml:space="preserve">So I won't share our screen yet because there's there's not really any audits coming up for the month of October, but when November rolls around, we're going to have quite a few interim audits coming up. Pleasant Manor, Tabor Manor is confirmed for the second week of November to start and that's going to be Kate and Kyler.</w:t>
      </w:r>
      <w:r>
        <w:rPr>
          <w:color w:val="232330"/>
          <w:sz w:val="4.3mm"/>
          <w:szCs w:val="4.3mm"/>
          <w:rFonts w:ascii="Segoe UI" w:cs="Segoe UI" w:eastAsia="Segoe UI" w:hAnsi="Segoe UI"/>
        </w:rPr>
        <w:br/>
        <w:t xml:space="preserve">But we have a bunch of other interims that we just haven't formally scheduled a start date on yet. So just if everyone can just pay attention to the schedule to that audit schedule and then we'll update that when we have everything kind of ready to go and the the respective manager on the file, that's scheduling scheduling, the interim will reach out to you to let you know like when it's.</w:t>
      </w:r>
      <w:r>
        <w:rPr>
          <w:color w:val="232330"/>
          <w:sz w:val="4.3mm"/>
          <w:szCs w:val="4.3mm"/>
          <w:rFonts w:ascii="Segoe UI" w:cs="Segoe UI" w:eastAsia="Segoe UI" w:hAnsi="Segoe UI"/>
        </w:rPr>
        <w:br/>
        <w:t xml:space="preserve">What's going to be happening? So we kind of hope we heard on York as well, so that will probably start first week of Norm as well the interim audit. So for now tentatively it's going to be Kyla and Christina, but if anything changes, we'll confirm or we'll reach out to another staff.</w:t>
      </w:r>
      <w:r>
        <w:rPr>
          <w:color w:val="232330"/>
          <w:sz w:val="4.3mm"/>
          <w:szCs w:val="4.3mm"/>
          <w:rFonts w:ascii="Segoe UI" w:cs="Segoe UI" w:eastAsia="Segoe UI" w:hAnsi="Segoe UI"/>
        </w:rPr>
        <w:br/>
        <w:t xml:space="preserve">If you need additional help for that.</w:t>
      </w:r>
      <w:r>
        <w:rPr>
          <w:color w:val="232330"/>
          <w:sz w:val="4.3mm"/>
          <w:szCs w:val="4.3mm"/>
          <w:rFonts w:ascii="Segoe UI" w:cs="Segoe UI" w:eastAsia="Segoe UI" w:hAnsi="Segoe UI"/>
        </w:rPr>
        <w:br/>
        <w:t xml:space="preserve">And then I believe Metro Group, we're probably gonna have to schedule an interim for sometime in November or December. Cherry Hill will be scheduling an interim. Yes. Yeah. Entering Cherry Hill. Interim falls in November as well. But we'll confirm as well.</w:t>
      </w:r>
      <w:r>
        <w:rPr>
          <w:color w:val="232330"/>
          <w:sz w:val="4.3mm"/>
          <w:szCs w:val="4.3mm"/>
          <w:rFonts w:ascii="Segoe UI" w:cs="Segoe UI" w:eastAsia="Segoe UI" w:hAnsi="Segoe UI"/>
        </w:rPr>
        <w:br/>
        <w:t xml:space="preserve">Once the dates are fixed for that, so we'll update the schedule for that. And then yeah, check for that in the coming weeks. Was there anything that we wanted to cover off before passing over to deep?</w:t>
      </w:r>
      <w:r>
        <w:rPr>
          <w:color w:val="232330"/>
          <w:sz w:val="4.3mm"/>
          <w:szCs w:val="4.3mm"/>
          <w:rFonts w:ascii="Segoe UI" w:cs="Segoe UI" w:eastAsia="Segoe UI" w:hAnsi="Segoe UI"/>
        </w:rPr>
        <w:br/>
        <w:t xml:space="preserve">Just few things in terms of AF1 and DF1 go you now we do see it in files that's preparers are doing it, but going forward we would like all the preparers to look at, check AF1 and DF1 and ensure that it is completed before you hand it over to the reviewer.</w:t>
      </w:r>
      <w:r>
        <w:rPr>
          <w:color w:val="232330"/>
          <w:sz w:val="4.3mm"/>
          <w:szCs w:val="4.3mm"/>
          <w:rFonts w:ascii="Segoe UI" w:cs="Segoe UI" w:eastAsia="Segoe UI" w:hAnsi="Segoe UI"/>
        </w:rPr>
        <w:br/>
        <w:t xml:space="preserve">Mainly it's it's required to close the file down so the timeline is given 60 days, but our firm policy would be 30 days. So in terms of in for admin to archive it DF one needs to be completed. So once the preparer completes it's the review and the partner will.</w:t>
      </w:r>
      <w:r>
        <w:rPr>
          <w:color w:val="232330"/>
          <w:sz w:val="4.3mm"/>
          <w:szCs w:val="4.3mm"/>
          <w:rFonts w:ascii="Segoe UI" w:cs="Segoe UI" w:eastAsia="Segoe UI" w:hAnsi="Segoe UI"/>
        </w:rPr>
        <w:br/>
        <w:t xml:space="preserve">Do the final check and once that that is done, it will be logged down so they'll be are looking at a protocol in terms of DF one so that that mean can ensure it is logged down within that timeline and they can reach out to the manager or the partner if it is exceeding that time. But we will.</w:t>
      </w:r>
      <w:r>
        <w:rPr>
          <w:color w:val="232330"/>
          <w:sz w:val="4.3mm"/>
          <w:szCs w:val="4.3mm"/>
          <w:rFonts w:ascii="Segoe UI" w:cs="Segoe UI" w:eastAsia="Segoe UI" w:hAnsi="Segoe UI"/>
        </w:rPr>
        <w:br/>
        <w:t xml:space="preserve">Communicate that later on. So that's the only additional thing we just wanted to bring my head discuss today. Yeah. I'm sorry. I have one more in terms of importing trial balances, the case where we do always want you to import it directly from Excel if possible. Like if they've given it in Excel.</w:t>
      </w:r>
      <w:r>
        <w:rPr>
          <w:color w:val="232330"/>
          <w:sz w:val="4.3mm"/>
          <w:szCs w:val="4.3mm"/>
          <w:rFonts w:ascii="Segoe UI" w:cs="Segoe UI" w:eastAsia="Segoe UI" w:hAnsi="Segoe UI"/>
        </w:rPr>
        <w:br/>
        <w:t xml:space="preserve">And even if they give it APDF, we can convert it to an excel and then import from there. We had a couple issues recently. One was pretty big where a donation account was put into a restricted fund balance and the day of when we're issuing statements at 5:30 we were on the phone with a client and.</w:t>
      </w:r>
      <w:r>
        <w:rPr>
          <w:color w:val="232330"/>
          <w:sz w:val="4.3mm"/>
          <w:szCs w:val="4.3mm"/>
          <w:rFonts w:ascii="Segoe UI" w:cs="Segoe UI" w:eastAsia="Segoe UI" w:hAnsi="Segoe UI"/>
        </w:rPr>
        <w:br/>
        <w:t xml:space="preserve">We identified that it was completely wrong and we had the the revenue in the wrong fund and that's something that can be easily fixed by just cleaning the Excel trial balance and importing because it wouldn't have ever made it to the wrong account that it did. If that work had been done upfront.</w:t>
      </w:r>
      <w:r>
        <w:rPr>
          <w:color w:val="232330"/>
          <w:sz w:val="4.3mm"/>
          <w:szCs w:val="4.3mm"/>
          <w:rFonts w:ascii="Segoe UI" w:cs="Segoe UI" w:eastAsia="Segoe UI" w:hAnsi="Segoe UI"/>
        </w:rPr>
        <w:br/>
        <w:t xml:space="preserve">So if you have any questions about how to clean an excel to make it exportable or to importable to caseware, please reach out to one of us and we'll we should be able to help you get it to that point. Just to comment on the documentation for that. So what we would want to see is you export in one.</w:t>
      </w:r>
      <w:r>
        <w:rPr>
          <w:color w:val="232330"/>
          <w:sz w:val="4.3mm"/>
          <w:szCs w:val="4.3mm"/>
          <w:rFonts w:ascii="Segoe UI" w:cs="Segoe UI" w:eastAsia="Segoe UI" w:hAnsi="Segoe UI"/>
        </w:rPr>
        <w:br/>
        <w:t xml:space="preserve">One tab, the original Excel TB from Sage, from QBO, from whatever the software is. And then what you should have is another tab that's a modified by CSS tab and that's where you either you do like the text delimited to split out the account numbers, account description, the deficit credits that if you're doing anything to modify that excel.</w:t>
      </w:r>
      <w:r>
        <w:rPr>
          <w:color w:val="232330"/>
          <w:sz w:val="4.3mm"/>
          <w:szCs w:val="4.3mm"/>
          <w:rFonts w:ascii="Segoe UI" w:cs="Segoe UI" w:eastAsia="Segoe UI" w:hAnsi="Segoe UI"/>
        </w:rPr>
        <w:br/>
        <w:t xml:space="preserve">Because sometimes what happens is like the account number and description all populate in one line. You have to split that out. So whatever modifications you do, you should do on that second tab. So that way the person next year can follow and you could even put like a little summary at the top that kind of stipulates like what you did, you did text delimited to split the the numbers up or whatever it is.</w:t>
      </w:r>
      <w:r>
        <w:rPr>
          <w:color w:val="232330"/>
          <w:sz w:val="4.3mm"/>
          <w:szCs w:val="4.3mm"/>
          <w:rFonts w:ascii="Segoe UI" w:cs="Segoe UI" w:eastAsia="Segoe UI" w:hAnsi="Segoe UI"/>
        </w:rPr>
        <w:br/>
        <w:t xml:space="preserve">Like whatever you're doing to kind of modify that TB, make a little summary at the top, it takes 2 seconds, but at least a person next to kind of follow what's been done, and then we know what's been imported and how we kind of got there. So you create that trail because as reviewers, we're not reviewing that you've imported the trial balance correctly because it would take a lot of.</w:t>
      </w:r>
      <w:r>
        <w:rPr>
          <w:color w:val="232330"/>
          <w:sz w:val="4.3mm"/>
          <w:szCs w:val="4.3mm"/>
          <w:rFonts w:ascii="Segoe UI" w:cs="Segoe UI" w:eastAsia="Segoe UI" w:hAnsi="Segoe UI"/>
        </w:rPr>
        <w:br/>
        <w:t xml:space="preserve">Have time to go line by line to verify that the right account number and name and number are going from the trial balance to the case where trial balance. So because we rely on you to do it 100% correct importing is probably the best way to go so we don't have those manual.</w:t>
      </w:r>
      <w:r>
        <w:rPr>
          <w:color w:val="232330"/>
          <w:sz w:val="4.3mm"/>
          <w:szCs w:val="4.3mm"/>
          <w:rFonts w:ascii="Segoe UI" w:cs="Segoe UI" w:eastAsia="Segoe UI" w:hAnsi="Segoe UI"/>
        </w:rPr>
        <w:br/>
        <w:t xml:space="preserve">Input entries into the wrong financial statement line, and that way every TB, every journal entry, everything that we present in the reports to the clients in the final package, everything ties up to what they have in their system. 'cause our account descriptions, our account numbers, everything should not be different from what the client has in their system 'cause. They're gonna go and enter.</w:t>
      </w:r>
      <w:r>
        <w:rPr>
          <w:color w:val="232330"/>
          <w:sz w:val="4.3mm"/>
          <w:szCs w:val="4.3mm"/>
          <w:rFonts w:ascii="Segoe UI" w:cs="Segoe UI" w:eastAsia="Segoe UI" w:hAnsi="Segoe UI"/>
        </w:rPr>
        <w:br/>
        <w:t xml:space="preserve">Those like journal entries, we hit the wrong wrong account. They're not gonna know what to do with that. So it's just it's, it's, it's we gotta just pay attention to that because it's pretty basic in a lot of ways just to kind of ensure that everything agrees exactly to what the client has in their system.</w:t>
      </w:r>
      <w:r>
        <w:rPr>
          <w:color w:val="232330"/>
          <w:sz w:val="4.3mm"/>
          <w:szCs w:val="4.3mm"/>
          <w:rFonts w:ascii="Segoe UI" w:cs="Segoe UI" w:eastAsia="Segoe UI" w:hAnsi="Segoe UI"/>
        </w:rPr>
        <w:br/>
        <w:t xml:space="preserve">One, I guess one thing I wanted to bring up just for the group discussion, I guess doesn't have to be for sure what we do. But we've had situations where financial statements are not done adding or cross adding properly. Do we want to have a checking copy?</w:t>
      </w:r>
      <w:r>
        <w:rPr>
          <w:color w:val="232330"/>
          <w:sz w:val="4.3mm"/>
          <w:szCs w:val="4.3mm"/>
          <w:rFonts w:ascii="Segoe UI" w:cs="Segoe UI" w:eastAsia="Segoe UI" w:hAnsi="Segoe UI"/>
        </w:rPr>
        <w:br/>
        <w:t xml:space="preserve">Stick marked in PDF, maybe staff kind of prepare that. I mean I think I think at the preparer level, I think the assumption that I would have is that that should be done like you should be going through and and sense checking all the numbers, making sure everything cross ads, everything sort of makes sense. All the all the.</w:t>
      </w:r>
      <w:r>
        <w:rPr>
          <w:color w:val="232330"/>
          <w:sz w:val="4.3mm"/>
          <w:szCs w:val="4.3mm"/>
          <w:rFonts w:ascii="Segoe UI" w:cs="Segoe UI" w:eastAsia="Segoe UI" w:hAnsi="Segoe UI"/>
        </w:rPr>
        <w:br/>
        <w:t xml:space="preserve">The notes flow through the note referencing's correct things like that I I mean cuz So what I've seen in the past is this. It's printed to PDF and you know it's been checked off all the disclosures have been kind of referenced in terms of where the numbers are coming from, if they're not directly tied to the phase obviously.</w:t>
      </w:r>
      <w:r>
        <w:rPr>
          <w:color w:val="232330"/>
          <w:sz w:val="4.3mm"/>
          <w:szCs w:val="4.3mm"/>
          <w:rFonts w:ascii="Segoe UI" w:cs="Segoe UI" w:eastAsia="Segoe UI" w:hAnsi="Segoe UI"/>
        </w:rPr>
        <w:br/>
        <w:t xml:space="preserve">Yeah, just given the recent developments, yeah, Dallas Snipper makes it easier, but I know some people don't have that yet. It's just a trial right now. So, yeah. But I just wanted to open it up as a discussion. I think I think maybe with the after the trial's completed, we can kind of figure out what you're supposed to.</w:t>
      </w:r>
      <w:r>
        <w:rPr>
          <w:color w:val="232330"/>
          <w:sz w:val="4.3mm"/>
          <w:szCs w:val="4.3mm"/>
          <w:rFonts w:ascii="Segoe UI" w:cs="Segoe UI" w:eastAsia="Segoe UI" w:hAnsi="Segoe UI"/>
        </w:rPr>
        <w:br/>
        <w:t xml:space="preserve">It's gonna look like 'cause. I think we'll probably have to see like a copy. I. That's what I would kind of envision is just we see the copy like in the file. I think. I think that's what the checking copy would get. This. Yeah. Right. Yeah, but not really do, but maybe, maybe we'll park this for right now and reverse in a month. Yeah. And that's the next meeting. Yeah. Makes it.</w:t>
      </w:r>
      <w:r>
        <w:rPr>
          <w:color w:val="232330"/>
          <w:sz w:val="4.3mm"/>
          <w:szCs w:val="4.3mm"/>
          <w:rFonts w:ascii="Segoe UI" w:cs="Segoe UI" w:eastAsia="Segoe UI" w:hAnsi="Segoe UI"/>
        </w:rPr>
        <w:br/>
        <w:t xml:space="preserve">All right. I think we're good to pass it over to deep now. Please just like something to present on for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13:11</w:t>
      </w:r>
      <w:r>
        <w:rPr>
          <w:color w:val="232330"/>
          <w:sz w:val="4.3mm"/>
          <w:szCs w:val="4.3mm"/>
          <w:rFonts w:ascii="Segoe UI" w:cs="Segoe UI" w:eastAsia="Segoe UI" w:hAnsi="Segoe UI"/>
        </w:rPr>
        <w:br/>
        <w:t xml:space="preserve">I'm just gonna quickly share my my screen.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13:11</w:t>
      </w:r>
      <w:r>
        <w:rPr>
          <w:color w:val="232330"/>
          <w:sz w:val="4.3mm"/>
          <w:szCs w:val="4.3mm"/>
          <w:rFonts w:ascii="Segoe UI" w:cs="Segoe UI" w:eastAsia="Segoe UI" w:hAnsi="Segoe UI"/>
        </w:rPr>
        <w:br/>
        <w:t xml:space="preserve">Falling cold.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13:21</w:t>
      </w:r>
      <w:r>
        <w:rPr>
          <w:color w:val="232330"/>
          <w:sz w:val="4.3mm"/>
          <w:szCs w:val="4.3mm"/>
          <w:rFonts w:ascii="Segoe UI" w:cs="Segoe UI" w:eastAsia="Segoe UI" w:hAnsi="Segoe UI"/>
        </w:rPr>
        <w:br/>
        <w:t xml:space="preserve">Are you guys able to see my screen?</w:t>
      </w:r>
      <w:r>
        <w:rPr>
          <w:color w:val="232330"/>
          <w:sz w:val="4.3mm"/>
          <w:szCs w:val="4.3mm"/>
          <w:rFonts w:ascii="Segoe UI" w:cs="Segoe UI" w:eastAsia="Segoe UI" w:hAnsi="Segoe UI"/>
        </w:rPr>
        <w:br/>
        <w:t xml:space="preserve">So an excel, so I'm gonna for sure an Excel tip tip trick. I guess. I think we just mentioned about how if we wanna, if we have too much data on one spreadsheet and we just wanna I guess split the the the the data into the different columns.</w:t>
      </w:r>
      <w:r>
        <w:rPr>
          <w:color w:val="232330"/>
          <w:sz w:val="4.3mm"/>
          <w:szCs w:val="4.3mm"/>
          <w:rFonts w:ascii="Segoe UI" w:cs="Segoe UI" w:eastAsia="Segoe UI" w:hAnsi="Segoe UI"/>
        </w:rPr>
        <w:br/>
        <w:t xml:space="preserve">A good tip for that would be to use the.</w:t>
      </w:r>
      <w:r>
        <w:rPr>
          <w:color w:val="232330"/>
          <w:sz w:val="4.3mm"/>
          <w:szCs w:val="4.3mm"/>
          <w:rFonts w:ascii="Segoe UI" w:cs="Segoe UI" w:eastAsia="Segoe UI" w:hAnsi="Segoe UI"/>
        </w:rPr>
        <w:br/>
        <w:t xml:space="preserve">To use the text to columns. So essentially that just splits up the the data from one column into a separate column, so all all you would guys have to do is just select your data.</w:t>
      </w:r>
      <w:r>
        <w:rPr>
          <w:color w:val="232330"/>
          <w:sz w:val="4.3mm"/>
          <w:szCs w:val="4.3mm"/>
          <w:rFonts w:ascii="Segoe UI" w:cs="Segoe UI" w:eastAsia="Segoe UI" w:hAnsi="Segoe UI"/>
        </w:rPr>
        <w:br/>
        <w:t xml:space="preserve">And then go to data and text to column.</w:t>
      </w:r>
      <w:r>
        <w:rPr>
          <w:color w:val="232330"/>
          <w:sz w:val="4.3mm"/>
          <w:szCs w:val="4.3mm"/>
          <w:rFonts w:ascii="Segoe UI" w:cs="Segoe UI" w:eastAsia="Segoe UI" w:hAnsi="Segoe UI"/>
        </w:rPr>
        <w:br/>
        <w:t xml:space="preserve">Select delimited.</w:t>
      </w:r>
      <w:r>
        <w:rPr>
          <w:color w:val="232330"/>
          <w:sz w:val="4.3mm"/>
          <w:szCs w:val="4.3mm"/>
          <w:rFonts w:ascii="Segoe UI" w:cs="Segoe UI" w:eastAsia="Segoe UI" w:hAnsi="Segoe UI"/>
        </w:rPr>
        <w:br/>
        <w:t xml:space="preserve">And then now, now this column you would have to select how how are the, how is the data currently separated? So currently they're separated by space. So you select that and this kind of shows a preview of how it's gonna show and you just click finish.</w:t>
      </w:r>
      <w:r>
        <w:rPr>
          <w:color w:val="232330"/>
          <w:sz w:val="4.3mm"/>
          <w:szCs w:val="4.3mm"/>
          <w:rFonts w:ascii="Segoe UI" w:cs="Segoe UI" w:eastAsia="Segoe UI" w:hAnsi="Segoe UI"/>
        </w:rPr>
        <w:br/>
        <w:t xml:space="preserve">That's a great way to just instead of manually entering all the data, it would just do it automatically. It would save so much time.</w:t>
      </w:r>
      <w:r>
        <w:rPr>
          <w:color w:val="232330"/>
          <w:sz w:val="4.3mm"/>
          <w:szCs w:val="4.3mm"/>
          <w:rFonts w:ascii="Segoe UI" w:cs="Segoe UI" w:eastAsia="Segoe UI" w:hAnsi="Segoe UI"/>
        </w:rPr>
        <w:br/>
        <w:t xml:space="preserve">I guess that's a good tip for like what I think Kevin was just mentioning about like the trial balance, right, if there's two.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14:46</w:t>
      </w:r>
      <w:r>
        <w:rPr>
          <w:color w:val="232330"/>
          <w:sz w:val="4.3mm"/>
          <w:szCs w:val="4.3mm"/>
          <w:rFonts w:ascii="Segoe UI" w:cs="Segoe UI" w:eastAsia="Segoe UI" w:hAnsi="Segoe UI"/>
        </w:rPr>
        <w:br/>
        <w:t xml:space="preserve">Yeah, this this would be fantastic for for anywhere like where a trial balance downloads with the account Description, account number kind of in one line.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14:54</w:t>
      </w:r>
      <w:r>
        <w:rPr>
          <w:color w:val="232330"/>
          <w:sz w:val="4.3mm"/>
          <w:szCs w:val="4.3mm"/>
          <w:rFonts w:ascii="Segoe UI" w:cs="Segoe UI" w:eastAsia="Segoe UI" w:hAnsi="Segoe UI"/>
        </w:rPr>
        <w:br/>
        <w:t xml:space="preserve">Yeah, you just have to make sure like all the columns are like like you would have to make sure all the columns are set and then there's nothing weird going on. Like for instance if this would have. If this would have 51st or 41st.</w:t>
      </w:r>
      <w:r>
        <w:rPr>
          <w:color w:val="232330"/>
          <w:sz w:val="4.3mm"/>
          <w:szCs w:val="4.3mm"/>
          <w:rFonts w:ascii="Segoe UI" w:cs="Segoe UI" w:eastAsia="Segoe UI" w:hAnsi="Segoe UI"/>
        </w:rPr>
        <w:br/>
        <w:t xml:space="preserve">And it would just screw everything up, right? It's gonna make you kind need to make sure everything aligns properly and then after that you could just do the text to column function and then it would just split out everything nicely.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15:27</w:t>
      </w:r>
      <w:r>
        <w:rPr>
          <w:color w:val="232330"/>
          <w:sz w:val="4.3mm"/>
          <w:szCs w:val="4.3mm"/>
          <w:rFonts w:ascii="Segoe UI" w:cs="Segoe UI" w:eastAsia="Segoe UI" w:hAnsi="Segoe UI"/>
        </w:rPr>
        <w:br/>
        <w:t xml:space="preserve">You also have to make sure there's no data in the next two tabs or whatever tabs you have, otherwise it's going to replace it, right? So you got to make the space for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15:31</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Yeah, absolutely.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15:39</w:t>
      </w:r>
      <w:r>
        <w:rPr>
          <w:color w:val="232330"/>
          <w:sz w:val="4.3mm"/>
          <w:szCs w:val="4.3mm"/>
          <w:rFonts w:ascii="Segoe UI" w:cs="Segoe UI" w:eastAsia="Segoe UI" w:hAnsi="Segoe UI"/>
        </w:rPr>
        <w:br/>
        <w:t xml:space="preserve">And do you wanna also show them the fixed width like version of that as well instead of the delimited 'cause? Sometimes that is the the way that we have to do it for the numbers on the trial balance.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15:40</w:t>
      </w:r>
      <w:r>
        <w:rPr>
          <w:color w:val="232330"/>
          <w:sz w:val="4.3mm"/>
          <w:szCs w:val="4.3mm"/>
          <w:rFonts w:ascii="Segoe UI" w:cs="Segoe UI" w:eastAsia="Segoe UI" w:hAnsi="Segoe UI"/>
        </w:rPr>
        <w:br/>
        <w:t xml:space="preserve">None.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15:54</w:t>
      </w:r>
      <w:r>
        <w:rPr>
          <w:color w:val="232330"/>
          <w:sz w:val="4.3mm"/>
          <w:szCs w:val="4.3mm"/>
          <w:rFonts w:ascii="Segoe UI" w:cs="Segoe UI" w:eastAsia="Segoe UI" w:hAnsi="Segoe UI"/>
        </w:rPr>
        <w:br/>
        <w:t xml:space="preserve">Which I know it won't work well for this data set, but just to show them what it looks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16:00</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To be honest, I didn't get that far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16:07</w:t>
      </w:r>
      <w:r>
        <w:rPr>
          <w:color w:val="232330"/>
          <w:sz w:val="4.3mm"/>
          <w:szCs w:val="4.3mm"/>
          <w:rFonts w:ascii="Segoe UI" w:cs="Segoe UI" w:eastAsia="Segoe UI" w:hAnsi="Segoe UI"/>
        </w:rPr>
        <w:br/>
        <w:t xml:space="preserve">Yeah, just just click. Just just click. Yeah click basically saying this is where I wanted to kind of split. Yeah. So you just put the lines to divide the data wherever it is. So if for example like the Excel has all of the account numbers first and they're all four digits.</w:t>
      </w:r>
      <w:r>
        <w:rPr>
          <w:color w:val="232330"/>
          <w:sz w:val="4.3mm"/>
          <w:szCs w:val="4.3mm"/>
          <w:rFonts w:ascii="Segoe UI" w:cs="Segoe UI" w:eastAsia="Segoe UI" w:hAnsi="Segoe UI"/>
        </w:rPr>
        <w:br/>
        <w:t xml:space="preserve">You know you can just put a line at the end of the 4th digit and it'll split it at that point, because sometimes if there's a lot of spaces or other kind of items, it'll it'll divide the account name and do a lot of things. So if you just can put the line at the beginning, it'll split it at that point.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16:32</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16:40</w:t>
      </w:r>
      <w:r>
        <w:rPr>
          <w:color w:val="232330"/>
          <w:sz w:val="4.3mm"/>
          <w:szCs w:val="4.3mm"/>
          <w:rFonts w:ascii="Segoe UI" w:cs="Segoe UI" w:eastAsia="Segoe UI" w:hAnsi="Segoe UI"/>
        </w:rPr>
        <w:br/>
        <w:t xml:space="preserve">And if you put a line that you don't want it there, I think you just double click on it and it deletes it. I yeah. Yeah. So it it's pretty easy to adjust, but that that is also another good way for specifically when you're working with the trial balance in order to to split the account numbers out from from the account.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16:46</w:t>
      </w:r>
      <w:r>
        <w:rPr>
          <w:color w:val="232330"/>
          <w:sz w:val="4.3mm"/>
          <w:szCs w:val="4.3mm"/>
          <w:rFonts w:ascii="Segoe UI" w:cs="Segoe UI" w:eastAsia="Segoe UI" w:hAnsi="Segoe UI"/>
        </w:rPr>
        <w:br/>
        <w:t xml:space="preserve">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17:00</w:t>
      </w:r>
      <w:r>
        <w:rPr>
          <w:color w:val="232330"/>
          <w:sz w:val="4.3mm"/>
          <w:szCs w:val="4.3mm"/>
          <w:rFonts w:ascii="Segoe UI" w:cs="Segoe UI" w:eastAsia="Segoe UI" w:hAnsi="Segoe UI"/>
        </w:rPr>
        <w:br/>
        <w:t xml:space="preserve">Count names.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17:03</w:t>
      </w:r>
      <w:r>
        <w:rPr>
          <w:color w:val="232330"/>
          <w:sz w:val="4.3mm"/>
          <w:szCs w:val="4.3mm"/>
          <w:rFonts w:ascii="Segoe UI" w:cs="Segoe UI" w:eastAsia="Segoe UI" w:hAnsi="Segoe UI"/>
        </w:rPr>
        <w:br/>
        <w:t xml:space="preserve">Yeah, I'm just gonna test that I'm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17:09</w:t>
      </w:r>
      <w:r>
        <w:rPr>
          <w:color w:val="232330"/>
          <w:sz w:val="4.3mm"/>
          <w:szCs w:val="4.3mm"/>
          <w:rFonts w:ascii="Segoe UI" w:cs="Segoe UI" w:eastAsia="Segoe UI" w:hAnsi="Segoe UI"/>
        </w:rPr>
        <w:br/>
        <w:t xml:space="preserve">Yeah. And again for this data set, it doesn't make sense, but we have a trial balance. It sometimes is the way to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17:11</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Yeah. OK. So this was the first Excel trick. So I guess since we have a lot of new faces In Sync, Catherines figure it's a good thing to just go over the expenses, the expense selection excel that we've talked about previously.</w:t>
      </w:r>
      <w:r>
        <w:rPr>
          <w:color w:val="232330"/>
          <w:sz w:val="4.3mm"/>
          <w:szCs w:val="4.3mm"/>
          <w:rFonts w:ascii="Segoe UI" w:cs="Segoe UI" w:eastAsia="Segoe UI" w:hAnsi="Segoe UI"/>
        </w:rPr>
        <w:br/>
        <w:t xml:space="preserve">So previously we've talked about how this is kinda like the new like we would like. We would like to have this role just kinda show for the confidence factor, right? I figured it's it's a good thing to see and use because when I was working through.</w:t>
      </w:r>
      <w:r>
        <w:rPr>
          <w:color w:val="232330"/>
          <w:sz w:val="4.3mm"/>
          <w:szCs w:val="4.3mm"/>
          <w:rFonts w:ascii="Segoe UI" w:cs="Segoe UI" w:eastAsia="Segoe UI" w:hAnsi="Segoe UI"/>
        </w:rPr>
        <w:br/>
        <w:t xml:space="preserve">When I was working on different audits throughout the summer, every working paper I saw was different. Either they had some things missing, or they were just very different. I feel like that can cause confusion and I think it should be all in uniform, right? So I figured I could just show an example.</w:t>
      </w:r>
      <w:r>
        <w:rPr>
          <w:color w:val="232330"/>
          <w:sz w:val="4.3mm"/>
          <w:szCs w:val="4.3mm"/>
          <w:rFonts w:ascii="Segoe UI" w:cs="Segoe UI" w:eastAsia="Segoe UI" w:hAnsi="Segoe UI"/>
        </w:rPr>
        <w:br/>
        <w:t xml:space="preserve">Something that incorporates everything nicely, right?</w:t>
      </w:r>
      <w:r>
        <w:rPr>
          <w:color w:val="232330"/>
          <w:sz w:val="4.3mm"/>
          <w:szCs w:val="4.3mm"/>
          <w:rFonts w:ascii="Segoe UI" w:cs="Segoe UI" w:eastAsia="Segoe UI" w:hAnsi="Segoe UI"/>
        </w:rPr>
        <w:br/>
        <w:t xml:space="preserve">So you you would always start off with the purpose, right? And then have your procedures and then and then for the sample for the sample size, you'd enter your population.</w:t>
      </w:r>
      <w:r>
        <w:rPr>
          <w:color w:val="232330"/>
          <w:sz w:val="4.3mm"/>
          <w:szCs w:val="4.3mm"/>
          <w:rFonts w:ascii="Segoe UI" w:cs="Segoe UI" w:eastAsia="Segoe UI" w:hAnsi="Segoe UI"/>
        </w:rPr>
        <w:br/>
        <w:t xml:space="preserve">And then you would enter all the expenses that were tested separately. In this case, it's payroll and depreciation. And then you would have the population that's to be tested and then you would enter your performance materiality and conference factor based on this.</w:t>
      </w:r>
      <w:r>
        <w:rPr>
          <w:color w:val="232330"/>
          <w:sz w:val="4.3mm"/>
          <w:szCs w:val="4.3mm"/>
          <w:rFonts w:ascii="Segoe UI" w:cs="Segoe UI" w:eastAsia="Segoe UI" w:hAnsi="Segoe UI"/>
        </w:rPr>
        <w:br/>
        <w:t xml:space="preserve">Chart and then you would get your random sample size. Now what was kind of overwhelming for me in the beginning was to see. All right, there's almost 50 samples that we have to select. So how do we select those like from which accounts? Like how do we know which how many?</w:t>
      </w:r>
      <w:r>
        <w:rPr>
          <w:color w:val="232330"/>
          <w:sz w:val="4.3mm"/>
          <w:szCs w:val="4.3mm"/>
          <w:rFonts w:ascii="Segoe UI" w:cs="Segoe UI" w:eastAsia="Segoe UI" w:hAnsi="Segoe UI"/>
        </w:rPr>
        <w:br/>
        <w:t xml:space="preserve">We start from each count, right? So what Kevin had showed me, I think it's kinda neat and it's helpful is this spreadsheet that essentially the whole purpose of this spreadsheet is to evenly allocate all the expenses, testing selections throughout the different expense.</w:t>
      </w:r>
      <w:r>
        <w:rPr>
          <w:color w:val="232330"/>
          <w:sz w:val="4.3mm"/>
          <w:szCs w:val="4.3mm"/>
          <w:rFonts w:ascii="Segoe UI" w:cs="Segoe UI" w:eastAsia="Segoe UI" w:hAnsi="Segoe UI"/>
        </w:rPr>
        <w:br/>
        <w:t xml:space="preserve">Counts proportionally, so all you would have to do is just fill in.</w:t>
      </w:r>
      <w:r>
        <w:rPr>
          <w:color w:val="232330"/>
          <w:sz w:val="4.3mm"/>
          <w:szCs w:val="4.3mm"/>
          <w:rFonts w:ascii="Segoe UI" w:cs="Segoe UI" w:eastAsia="Segoe UI" w:hAnsi="Segoe UI"/>
        </w:rPr>
        <w:br/>
        <w:t xml:space="preserve">Fill in the highlighted items like your total population that it needs to be tested and the sample size and and the sample selection, and then from your case where just enter the expenses that needs to be tested. In this case it was programme expenses, insurance, office supplies professional.</w:t>
      </w:r>
      <w:r>
        <w:rPr>
          <w:color w:val="232330"/>
          <w:sz w:val="4.3mm"/>
          <w:szCs w:val="4.3mm"/>
          <w:rFonts w:ascii="Segoe UI" w:cs="Segoe UI" w:eastAsia="Segoe UI" w:hAnsi="Segoe UI"/>
        </w:rPr>
        <w:br/>
        <w:t xml:space="preserve">Fees enter all that it should agree to this and then this way it's kind of easy. It's an easy from programme expenses. You need 27 samples cuz it's just easy to say if you see a big number. For this we could pick at least.</w:t>
      </w:r>
      <w:r>
        <w:rPr>
          <w:color w:val="232330"/>
          <w:sz w:val="4.3mm"/>
          <w:szCs w:val="4.3mm"/>
          <w:rFonts w:ascii="Segoe UI" w:cs="Segoe UI" w:eastAsia="Segoe UI" w:hAnsi="Segoe UI"/>
        </w:rPr>
        <w:br/>
        <w:t xml:space="preserve">Like it would be easy just to pick most of the expenses from there, but that's not the whole point and as well as if, for instance, if we don't have any invoices from office supplies and miscellaneous, it's just easy probably to grab invoice from there.</w:t>
      </w:r>
      <w:r>
        <w:rPr>
          <w:color w:val="232330"/>
          <w:sz w:val="4.3mm"/>
          <w:szCs w:val="4.3mm"/>
          <w:rFonts w:ascii="Segoe UI" w:cs="Segoe UI" w:eastAsia="Segoe UI" w:hAnsi="Segoe UI"/>
        </w:rPr>
        <w:br/>
        <w:t xml:space="preserve">But the whole point is to test it out proportionally, right? But I think this is a nice excel spreadsheet that I've I've started using in my files that it just makes everything nice and neat and it kinda shows right.</w:t>
      </w:r>
      <w:r>
        <w:rPr>
          <w:color w:val="232330"/>
          <w:sz w:val="4.3mm"/>
          <w:szCs w:val="4.3mm"/>
          <w:rFonts w:ascii="Segoe UI" w:cs="Segoe UI" w:eastAsia="Segoe UI" w:hAnsi="Segoe UI"/>
        </w:rPr>
        <w:br/>
        <w:t xml:space="preserve">How many samples that we selected from each account and then?</w:t>
      </w:r>
      <w:r>
        <w:rPr>
          <w:color w:val="232330"/>
          <w:sz w:val="4.3mm"/>
          <w:szCs w:val="4.3mm"/>
          <w:rFonts w:ascii="Segoe UI" w:cs="Segoe UI" w:eastAsia="Segoe UI" w:hAnsi="Segoe UI"/>
        </w:rPr>
        <w:br/>
        <w:t xml:space="preserve">Once we have the figures.</w:t>
      </w:r>
      <w:r>
        <w:rPr>
          <w:color w:val="232330"/>
          <w:sz w:val="4.3mm"/>
          <w:szCs w:val="4.3mm"/>
          <w:rFonts w:ascii="Segoe UI" w:cs="Segoe UI" w:eastAsia="Segoe UI" w:hAnsi="Segoe UI"/>
        </w:rPr>
        <w:br/>
        <w:t xml:space="preserve">Oh.</w:t>
      </w:r>
      <w:r>
        <w:rPr>
          <w:color w:val="232330"/>
          <w:sz w:val="4.3mm"/>
          <w:szCs w:val="4.3mm"/>
          <w:rFonts w:ascii="Segoe UI" w:cs="Segoe UI" w:eastAsia="Segoe UI" w:hAnsi="Segoe UI"/>
        </w:rPr>
        <w:br/>
        <w:t xml:space="preserve">Once we have the figures.</w:t>
      </w:r>
      <w:r>
        <w:rPr>
          <w:color w:val="232330"/>
          <w:sz w:val="4.3mm"/>
          <w:szCs w:val="4.3mm"/>
          <w:rFonts w:ascii="Segoe UI" w:cs="Segoe UI" w:eastAsia="Segoe UI" w:hAnsi="Segoe UI"/>
        </w:rPr>
        <w:br/>
        <w:t xml:space="preserve">So now we know that we need 49 samples. So a thing that I realised was during the different audits I've worked at, all the templates were different. All the template templates were different and then it would kinda get confusing all right? Like 'cause they should. They should all be.</w:t>
      </w:r>
      <w:r>
        <w:rPr>
          <w:color w:val="232330"/>
          <w:sz w:val="4.3mm"/>
          <w:szCs w:val="4.3mm"/>
          <w:rFonts w:ascii="Segoe UI" w:cs="Segoe UI" w:eastAsia="Segoe UI" w:hAnsi="Segoe UI"/>
        </w:rPr>
        <w:br/>
        <w:t xml:space="preserve">In uniform like, we shouldn't really need to change much for the various files, right? And I think this is so. I worked with Ahmed during the summer and we came up with something like this. That's kind of clear. It's concise. It's not. There's not too many columns there.</w:t>
      </w:r>
      <w:r>
        <w:rPr>
          <w:color w:val="232330"/>
          <w:sz w:val="4.3mm"/>
          <w:szCs w:val="4.3mm"/>
          <w:rFonts w:ascii="Segoe UI" w:cs="Segoe UI" w:eastAsia="Segoe UI" w:hAnsi="Segoe UI"/>
        </w:rPr>
        <w:br/>
        <w:t xml:space="preserve">Because I've noticed for a few files that we would also be, we will also have a column for HST calculating HST and we have a column for the subtotals and then either another template would be would have invoice numbers missing, it wouldn't.</w:t>
      </w:r>
      <w:r>
        <w:rPr>
          <w:color w:val="232330"/>
          <w:sz w:val="4.3mm"/>
          <w:szCs w:val="4.3mm"/>
          <w:rFonts w:ascii="Segoe UI" w:cs="Segoe UI" w:eastAsia="Segoe UI" w:hAnsi="Segoe UI"/>
        </w:rPr>
        <w:br/>
        <w:t xml:space="preserve">Have the invoice numbers right, so I feel like this is a nice in my opinion. Anyways, that's a template that can be used for either for profit or not-for-profit. Because if we have.</w:t>
      </w:r>
      <w:r>
        <w:rPr>
          <w:color w:val="232330"/>
          <w:sz w:val="4.3mm"/>
          <w:szCs w:val="4.3mm"/>
          <w:rFonts w:ascii="Segoe UI" w:cs="Segoe UI" w:eastAsia="Segoe UI" w:hAnsi="Segoe UI"/>
        </w:rPr>
        <w:br/>
        <w:t xml:space="preserve">For instance, if there is a HST selection column right most of the time we are doing HST reasonable reasonability test, so I feel like it makes. I don't think we need to do show the HST calculations when we're doing the expense testing.</w:t>
      </w:r>
      <w:r>
        <w:rPr>
          <w:color w:val="232330"/>
          <w:sz w:val="4.3mm"/>
          <w:szCs w:val="4.3mm"/>
          <w:rFonts w:ascii="Segoe UI" w:cs="Segoe UI" w:eastAsia="Segoe UI" w:hAnsi="Segoe UI"/>
        </w:rPr>
        <w:br/>
        <w:t xml:space="preserve">And for instance, there was another column that.</w:t>
      </w:r>
      <w:r>
        <w:rPr>
          <w:color w:val="232330"/>
          <w:sz w:val="4.3mm"/>
          <w:szCs w:val="4.3mm"/>
          <w:rFonts w:ascii="Segoe UI" w:cs="Segoe UI" w:eastAsia="Segoe UI" w:hAnsi="Segoe UI"/>
        </w:rPr>
        <w:br/>
        <w:t xml:space="preserve">That didn't have.</w:t>
      </w:r>
      <w:r>
        <w:rPr>
          <w:color w:val="232330"/>
          <w:sz w:val="4.3mm"/>
          <w:szCs w:val="4.3mm"/>
          <w:rFonts w:ascii="Segoe UI" w:cs="Segoe UI" w:eastAsia="Segoe UI" w:hAnsi="Segoe UI"/>
        </w:rPr>
        <w:br/>
        <w:t xml:space="preserve">Like a reasonability account column right to to see if the expenses entered in the category is reasonably is reasonable, right? So just stuff like that. I think this is a nice way, a neat I need excel sheet where it kind of breaks up. OK what do you need?</w:t>
      </w:r>
      <w:r>
        <w:rPr>
          <w:color w:val="232330"/>
          <w:sz w:val="4.3mm"/>
          <w:szCs w:val="4.3mm"/>
          <w:rFonts w:ascii="Segoe UI" w:cs="Segoe UI" w:eastAsia="Segoe UI" w:hAnsi="Segoe UI"/>
        </w:rPr>
        <w:br/>
        <w:t xml:space="preserve">So from the from the per GL we have account number, account name, the transaction date, invoice number, vendor name and expense amount per GL.</w:t>
      </w:r>
      <w:r>
        <w:rPr>
          <w:color w:val="232330"/>
          <w:sz w:val="4.3mm"/>
          <w:szCs w:val="4.3mm"/>
          <w:rFonts w:ascii="Segoe UI" w:cs="Segoe UI" w:eastAsia="Segoe UI" w:hAnsi="Segoe UI"/>
        </w:rPr>
        <w:br/>
        <w:t xml:space="preserve">Which and on the right hand side we have invoice state invoice number for the total invoice amount and we have a column if there's any. If there's a difference and we have a description of the invoice and we have a column for reasonably if that.</w:t>
      </w:r>
      <w:r>
        <w:rPr>
          <w:color w:val="232330"/>
          <w:sz w:val="4.3mm"/>
          <w:szCs w:val="4.3mm"/>
          <w:rFonts w:ascii="Segoe UI" w:cs="Segoe UI" w:eastAsia="Segoe UI" w:hAnsi="Segoe UI"/>
        </w:rPr>
        <w:br/>
        <w:t xml:space="preserve">Count is reasonable and we have a note. The reason we have a note column is if we can't, if if if we take a look at for instance.</w:t>
      </w:r>
      <w:r>
        <w:rPr>
          <w:color w:val="232330"/>
          <w:sz w:val="4.3mm"/>
          <w:szCs w:val="4.3mm"/>
          <w:rFonts w:ascii="Segoe UI" w:cs="Segoe UI" w:eastAsia="Segoe UI" w:hAnsi="Segoe UI"/>
        </w:rPr>
        <w:br/>
        <w:t xml:space="preserve">Jams. Alright. What does that mean? Jams right? If you're just looking at that, it doesn't really give that much explanation. But we can always put our own nose saying, oh, it's the the they bought the. They bought a bunch of different flavours of jam.</w:t>
      </w:r>
      <w:r>
        <w:rPr>
          <w:color w:val="232330"/>
          <w:sz w:val="4.3mm"/>
          <w:szCs w:val="4.3mm"/>
          <w:rFonts w:ascii="Segoe UI" w:cs="Segoe UI" w:eastAsia="Segoe UI" w:hAnsi="Segoe UI"/>
        </w:rPr>
        <w:br/>
        <w:t xml:space="preserve">For one of their events. OK, that makes sense, right? And for instance, this is another good one. The invoice says by replacement for the for one of their cars, but the account that's posted in.</w:t>
      </w:r>
      <w:r>
        <w:rPr>
          <w:color w:val="232330"/>
          <w:sz w:val="4.3mm"/>
          <w:szCs w:val="4.3mm"/>
          <w:rFonts w:ascii="Segoe UI" w:cs="Segoe UI" w:eastAsia="Segoe UI" w:hAnsi="Segoe UI"/>
        </w:rPr>
        <w:br/>
        <w:t xml:space="preserve">It's posted in the delivery expense account, but I just made a quick note saying accounts as delivery expense, but it's used for any vehicle repairs and maintenance cuz at at first instinct when I look when I see delivery expense I'm thinking about like oh like shipping cost like can't oppose or UPS and stuff like that right so.</w:t>
      </w:r>
      <w:r>
        <w:rPr>
          <w:color w:val="232330"/>
          <w:sz w:val="4.3mm"/>
          <w:szCs w:val="4.3mm"/>
          <w:rFonts w:ascii="Segoe UI" w:cs="Segoe UI" w:eastAsia="Segoe UI" w:hAnsi="Segoe UI"/>
        </w:rPr>
        <w:br/>
        <w:t xml:space="preserve">It's just notes like that helps helps the reviewers as well, right. And make sure that doesn't get any confusing. Same thing for.</w:t>
      </w:r>
      <w:r>
        <w:rPr>
          <w:color w:val="232330"/>
          <w:sz w:val="4.3mm"/>
          <w:szCs w:val="4.3mm"/>
          <w:rFonts w:ascii="Segoe UI" w:cs="Segoe UI" w:eastAsia="Segoe UI" w:hAnsi="Segoe UI"/>
        </w:rPr>
        <w:br/>
        <w:t xml:space="preserve">This one, the invoice says 20 for, 20 for Turkey. My first thought was to talk about food, right. But when you look at the the vendor, there's it's just posters. So it's kind of neat having.</w:t>
      </w:r>
      <w:r>
        <w:rPr>
          <w:color w:val="232330"/>
          <w:sz w:val="4.3mm"/>
          <w:szCs w:val="4.3mm"/>
          <w:rFonts w:ascii="Segoe UI" w:cs="Segoe UI" w:eastAsia="Segoe UI" w:hAnsi="Segoe UI"/>
        </w:rPr>
        <w:br/>
        <w:t xml:space="preserve">But we always have to make sure that we have notes. If if we can't tell by the description of the invoice.</w:t>
      </w:r>
      <w:r>
        <w:rPr>
          <w:color w:val="232330"/>
          <w:sz w:val="4.3mm"/>
          <w:szCs w:val="4.3mm"/>
          <w:rFonts w:ascii="Segoe UI" w:cs="Segoe UI" w:eastAsia="Segoe UI" w:hAnsi="Segoe UI"/>
        </w:rPr>
        <w:br/>
        <w:t xml:space="preserve">But yeah, essentially that's kinda I feel. I feel like all the files that we have, they all have different columns. I think they shall be in uniform, right. This kinda the Excel sheet like this excel sheet essentially just has everything you kinda need and and and they would work for a for profit.</w:t>
      </w:r>
      <w:r>
        <w:rPr>
          <w:color w:val="232330"/>
          <w:sz w:val="4.3mm"/>
          <w:szCs w:val="4.3mm"/>
          <w:rFonts w:ascii="Segoe UI" w:cs="Segoe UI" w:eastAsia="Segoe UI" w:hAnsi="Segoe UI"/>
        </w:rPr>
        <w:br/>
        <w:t xml:space="preserve">Non for profit rate for yeah for both of those type of clients.</w:t>
      </w:r>
      <w:r>
        <w:rPr>
          <w:color w:val="232330"/>
          <w:sz w:val="4.3mm"/>
          <w:szCs w:val="4.3mm"/>
          <w:rFonts w:ascii="Segoe UI" w:cs="Segoe UI" w:eastAsia="Segoe UI" w:hAnsi="Segoe UI"/>
        </w:rPr>
        <w:br/>
        <w:t xml:space="preserve">And then you will always end off with the conclusion.</w:t>
      </w:r>
      <w:r>
        <w:rPr>
          <w:color w:val="232330"/>
          <w:sz w:val="4.3mm"/>
          <w:szCs w:val="4.3mm"/>
          <w:rFonts w:ascii="Segoe UI" w:cs="Segoe UI" w:eastAsia="Segoe UI" w:hAnsi="Segoe UI"/>
        </w:rPr>
        <w:br/>
        <w:t xml:space="preserve">Oh yeah, that's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25:59</w:t>
      </w:r>
      <w:r>
        <w:rPr>
          <w:color w:val="232330"/>
          <w:sz w:val="4.3mm"/>
          <w:szCs w:val="4.3mm"/>
          <w:rFonts w:ascii="Segoe UI" w:cs="Segoe UI" w:eastAsia="Segoe UI" w:hAnsi="Segoe UI"/>
        </w:rPr>
        <w:br/>
        <w:t xml:space="preserve">Yeah, good job deep. Thank you for, for doing that. Could you also just show everybody in the document archive the document library, the document library where they can find the base template for the top portion?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26:15</w:t>
      </w:r>
      <w:r>
        <w:rPr>
          <w:color w:val="232330"/>
          <w:sz w:val="4.3mm"/>
          <w:szCs w:val="4.3mm"/>
          <w:rFonts w:ascii="Segoe UI" w:cs="Segoe UI" w:eastAsia="Segoe UI" w:hAnsi="Segoe UI"/>
        </w:rPr>
        <w:br/>
        <w:t xml:space="preserve">Yes.</w:t>
      </w:r>
      <w:r>
        <w:rPr>
          <w:color w:val="232330"/>
          <w:sz w:val="4.3mm"/>
          <w:szCs w:val="4.3mm"/>
          <w:rFonts w:ascii="Segoe UI" w:cs="Segoe UI" w:eastAsia="Segoe UI" w:hAnsi="Segoe UI"/>
        </w:rPr>
        <w:br/>
        <w:t xml:space="preserve">OK, sorry. Can you still see my screen? Oh.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26:21</w:t>
      </w:r>
      <w:r>
        <w:rPr>
          <w:color w:val="232330"/>
          <w:sz w:val="4.3mm"/>
          <w:szCs w:val="4.3mm"/>
          <w:rFonts w:ascii="Segoe UI" w:cs="Segoe UI" w:eastAsia="Segoe UI" w:hAnsi="Segoe UI"/>
        </w:rPr>
        <w:br/>
        <w:t xml:space="preserve">Yes. Yeah, we can still see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26:27</w:t>
      </w:r>
      <w:r>
        <w:rPr>
          <w:color w:val="232330"/>
          <w:sz w:val="4.3mm"/>
          <w:szCs w:val="4.3mm"/>
          <w:rFonts w:ascii="Segoe UI" w:cs="Segoe UI" w:eastAsia="Segoe UI" w:hAnsi="Segoe UI"/>
        </w:rPr>
        <w:br/>
        <w:t xml:space="preserve">I'm just gonna run a random file.</w:t>
      </w:r>
      <w:r>
        <w:rPr>
          <w:color w:val="232330"/>
          <w:sz w:val="4.3mm"/>
          <w:szCs w:val="4.3mm"/>
          <w:rFonts w:ascii="Segoe UI" w:cs="Segoe UI" w:eastAsia="Segoe UI" w:hAnsi="Segoe UI"/>
        </w:rPr>
        <w:br/>
        <w:t xml:space="preserve">I believe you go home and then library, is that correct? And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26:46</w:t>
      </w:r>
      <w:r>
        <w:rPr>
          <w:color w:val="232330"/>
          <w:sz w:val="4.3mm"/>
          <w:szCs w:val="4.3mm"/>
          <w:rFonts w:ascii="Segoe UI" w:cs="Segoe UI" w:eastAsia="Segoe UI" w:hAnsi="Segoe UI"/>
        </w:rPr>
        <w:br/>
        <w:t xml:space="preserve">Yeah, it should be. The letters in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26:49</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26:52</w:t>
      </w:r>
      <w:r>
        <w:rPr>
          <w:color w:val="232330"/>
          <w:sz w:val="4.3mm"/>
          <w:szCs w:val="4.3mm"/>
          <w:rFonts w:ascii="Segoe UI" w:cs="Segoe UI" w:eastAsia="Segoe UI" w:hAnsi="Segoe UI"/>
        </w:rPr>
        <w:br/>
        <w:t xml:space="preserve">And then it should be pretty close to the bottom I think.</w:t>
      </w:r>
      <w:r>
        <w:rPr>
          <w:color w:val="232330"/>
          <w:sz w:val="4.3mm"/>
          <w:szCs w:val="4.3mm"/>
          <w:rFonts w:ascii="Segoe UI" w:cs="Segoe UI" w:eastAsia="Segoe UI" w:hAnsi="Segoe UI"/>
        </w:rPr>
        <w:br/>
        <w:t xml:space="preserve">Yeah. Let's see.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26:58</w:t>
      </w:r>
      <w:r>
        <w:rPr>
          <w:color w:val="232330"/>
          <w:sz w:val="4.3mm"/>
          <w:szCs w:val="4.3mm"/>
          <w:rFonts w:ascii="Segoe UI" w:cs="Segoe UI" w:eastAsia="Segoe UI" w:hAnsi="Segoe UI"/>
        </w:rPr>
        <w:br/>
        <w:t xml:space="preserve">Yeah, right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26:59</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27:01</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27:01</w:t>
      </w:r>
      <w:r>
        <w:rPr>
          <w:color w:val="232330"/>
          <w:sz w:val="4.3mm"/>
          <w:szCs w:val="4.3mm"/>
          <w:rFonts w:ascii="Segoe UI" w:cs="Segoe UI" w:eastAsia="Segoe UI" w:hAnsi="Segoe UI"/>
        </w:rPr>
        <w:br/>
        <w:t xml:space="preserve">Yeah. So we have that that format in there the the Excel that you showed for breaking down the samples based on the account groupings, we don't have a format out for that right now. It is general good practise. It makes it a lot easier to make your your sample selections and.</w:t>
      </w:r>
      <w:r>
        <w:rPr>
          <w:color w:val="232330"/>
          <w:sz w:val="4.3mm"/>
          <w:szCs w:val="4.3mm"/>
          <w:rFonts w:ascii="Segoe UI" w:cs="Segoe UI" w:eastAsia="Segoe UI" w:hAnsi="Segoe UI"/>
        </w:rPr>
        <w:br/>
        <w:t xml:space="preserve">I've been evenly distributed. Does does anybody know why we do that? Can anybody explain why we need to consider splitting out all the samples like that?</w:t>
      </w:r>
      <w:r>
        <w:rPr>
          <w:color w:val="232330"/>
          <w:sz w:val="4.3mm"/>
          <w:szCs w:val="4.3mm"/>
          <w:rFonts w:ascii="Segoe UI" w:cs="Segoe UI" w:eastAsia="Segoe UI" w:hAnsi="Segoe UI"/>
        </w:rPr>
        <w:br/>
        <w:t xml:space="preserve">Come on. Anybody. OK? OK. So the reason why we need to do that is because every sample population should have an even opportunity to be selected. So it just helps split and. And you can't just kind of focus in and judgmentally pick whatever you want out of one account because it's the biggest account.</w:t>
      </w:r>
      <w:r>
        <w:rPr>
          <w:color w:val="232330"/>
          <w:sz w:val="4.3mm"/>
          <w:szCs w:val="4.3mm"/>
          <w:rFonts w:ascii="Segoe UI" w:cs="Segoe UI" w:eastAsia="Segoe UI" w:hAnsi="Segoe UI"/>
        </w:rPr>
        <w:br/>
        <w:t xml:space="preserve">You need to kind of consider samples throughout and every sample should have an equal opportunity to be selected for testing. So that's why you kind of want to split it out as best as you can and just sprill it, split it out between all the like lead sheets or all the accounts. That kind of form one FSA.</w:t>
      </w:r>
      <w:r>
        <w:rPr>
          <w:color w:val="232330"/>
          <w:sz w:val="4.3mm"/>
          <w:szCs w:val="4.3mm"/>
          <w:rFonts w:ascii="Segoe UI" w:cs="Segoe UI" w:eastAsia="Segoe UI" w:hAnsi="Segoe UI"/>
        </w:rPr>
        <w:br/>
        <w:t xml:space="preserve">Yeah. So, I mean, if you wanna build one of these yourself in a file like it is very, very simple like as as deep shown it, it's it's a pretty basic calculation and I know this is in the bunch of hopes we can add. We can add this tab even to the template like the audit template with the sample selection. Yeah we can.</w:t>
      </w:r>
      <w:r>
        <w:rPr>
          <w:color w:val="232330"/>
          <w:sz w:val="4.3mm"/>
          <w:szCs w:val="4.3mm"/>
          <w:rFonts w:ascii="Segoe UI" w:cs="Segoe UI" w:eastAsia="Segoe UI" w:hAnsi="Segoe UI"/>
        </w:rPr>
        <w:br/>
        <w:t xml:space="preserve">We can just maybe split just kind of at least give somebody a starting point maybe. Yeah, pretty soon. I wanna write that down. I forgot my notes. Yeah, I I can do this later today, but I just don't want to make it. Yeah, we can add that in and kind of push it out. Anything that we push out, I don't think we can push out on the Niagara Falls server. I think we it it. Oh, we can now.</w:t>
      </w:r>
      <w:r>
        <w:rPr>
          <w:color w:val="232330"/>
          <w:sz w:val="4.3mm"/>
          <w:szCs w:val="4.3mm"/>
          <w:rFonts w:ascii="Segoe UI" w:cs="Segoe UI" w:eastAsia="Segoe UI" w:hAnsi="Segoe UI"/>
        </w:rPr>
        <w:br/>
        <w:t xml:space="preserve">Oh, OK. Never mind. Yeah, we'll try and push that out before the end of the week, so it'll be included in the base template.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29:03</w:t>
      </w:r>
      <w:r>
        <w:rPr>
          <w:color w:val="232330"/>
          <w:sz w:val="4.3mm"/>
          <w:szCs w:val="4.3mm"/>
          <w:rFonts w:ascii="Segoe UI" w:cs="Segoe UI" w:eastAsia="Segoe UI" w:hAnsi="Segoe UI"/>
        </w:rPr>
        <w:br/>
        <w:t xml:space="preserve">Yeah, I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29:03</w:t>
      </w:r>
      <w:r>
        <w:rPr>
          <w:color w:val="232330"/>
          <w:sz w:val="4.3mm"/>
          <w:szCs w:val="4.3mm"/>
          <w:rFonts w:ascii="Segoe UI" w:cs="Segoe UI" w:eastAsia="Segoe UI" w:hAnsi="Segoe UI"/>
        </w:rPr>
        <w:br/>
        <w:t xml:space="preserve">And from the account though, just to ensure like once you have the selected number for each account and as Pat said, it has to be random. So from there you have to do a random sampling when you're selecting the 2716. You can't just say I'm just picking this one.</w:t>
      </w:r>
      <w:r>
        <w:rPr>
          <w:color w:val="232330"/>
          <w:sz w:val="4.3mm"/>
          <w:szCs w:val="4.3mm"/>
          <w:rFonts w:ascii="Segoe UI" w:cs="Segoe UI" w:eastAsia="Segoe UI" w:hAnsi="Segoe UI"/>
        </w:rPr>
        <w:br/>
        <w:t xml:space="preserve">So once you go to that particular account, you know how many samples you need. Maybe just run it like randoms, like count from one to whatever the amount that you have in that, and then you do random sampling. So then you cover that angle as well. So that's pretty much additional point of that.</w:t>
      </w:r>
      <w:r>
        <w:rPr>
          <w:color w:val="232330"/>
          <w:sz w:val="4.3mm"/>
          <w:szCs w:val="4.3mm"/>
          <w:rFonts w:ascii="Segoe UI" w:cs="Segoe UI" w:eastAsia="Segoe UI" w:hAnsi="Segoe UI"/>
        </w:rPr>
        <w:br/>
        <w:t xml:space="preserve">Yeah, and best practise before you fill something like this out is make sure you search for the items above performance materiality first, because if you do this and then you start picking your samples and then you're finding ones that are over performance materiality, then you're just gonna have to be constantly going back and and updating it.</w:t>
      </w:r>
      <w:r>
        <w:rPr>
          <w:color w:val="232330"/>
          <w:sz w:val="4.3mm"/>
          <w:szCs w:val="4.3mm"/>
          <w:rFonts w:ascii="Segoe UI" w:cs="Segoe UI" w:eastAsia="Segoe UI" w:hAnsi="Segoe UI"/>
        </w:rPr>
        <w:br/>
        <w:t xml:space="preserve">So just always make sure the the search is done for items about performance, materiality first before you go and start figuring out your your actual sample selection.</w:t>
      </w:r>
      <w:r>
        <w:rPr>
          <w:color w:val="232330"/>
          <w:sz w:val="4.3mm"/>
          <w:szCs w:val="4.3mm"/>
          <w:rFonts w:ascii="Segoe UI" w:cs="Segoe UI" w:eastAsia="Segoe UI" w:hAnsi="Segoe UI"/>
        </w:rPr>
        <w:br/>
        <w:t xml:space="preserve">Would it makes sense to maybe extract everything above PM first? Yeah, do that first. I think. I think the only thing is I I don't want everybody to get too focused on this because I think we're going to roll out the sample selector probably within the next month, I would say. And I think this will solve everybody's problems because that automatically selects everything above you, take your GL detail, it'll select everything above PM.</w:t>
      </w:r>
      <w:r>
        <w:rPr>
          <w:color w:val="232330"/>
          <w:sz w:val="4.3mm"/>
          <w:szCs w:val="4.3mm"/>
          <w:rFonts w:ascii="Segoe UI" w:cs="Segoe UI" w:eastAsia="Segoe UI" w:hAnsi="Segoe UI"/>
        </w:rPr>
        <w:br/>
        <w:t xml:space="preserve">It'll make the whole process easier and it takes random samples of absolutely everything else, so I think we'll kind of it'll fix a lot of all these manual problems that, that and and we don't have to worry about kind of manually doing all of this. And we have to compile all the GL. Yeah. Yeah. And to address that for now, that's template does have that.</w:t>
      </w:r>
      <w:r>
        <w:rPr>
          <w:color w:val="232330"/>
          <w:sz w:val="4.3mm"/>
          <w:szCs w:val="4.3mm"/>
          <w:rFonts w:ascii="Segoe UI" w:cs="Segoe UI" w:eastAsia="Segoe UI" w:hAnsi="Segoe UI"/>
        </w:rPr>
        <w:br/>
        <w:t xml:space="preserve">So if the fix up of there's something of performance materiality. So once you select those items there you put that number and then it will give you the remainder from that you select select sure.</w:t>
      </w:r>
      <w:r>
        <w:rPr>
          <w:color w:val="232330"/>
          <w:sz w:val="4.3mm"/>
          <w:szCs w:val="4.3mm"/>
          <w:rFonts w:ascii="Segoe UI" w:cs="Segoe UI" w:eastAsia="Segoe UI" w:hAnsi="Segoe UI"/>
        </w:rPr>
        <w:br/>
        <w:t xml:space="preserve">Is there anything else you want to kinda the other? The other? I've seen a couple files too. I think with the materiality. So I think I just wanna kind of comment on that because it's extremely important and I think we need to make sure we're doing this kind of consistently across.</w:t>
      </w:r>
      <w:r>
        <w:rPr>
          <w:color w:val="232330"/>
          <w:sz w:val="4.3mm"/>
          <w:szCs w:val="4.3mm"/>
          <w:rFonts w:ascii="Segoe UI" w:cs="Segoe UI" w:eastAsia="Segoe UI" w:hAnsi="Segoe UI"/>
        </w:rPr>
        <w:br/>
        <w:t xml:space="preserve">The board. So anytime we have materiality, we don't round up. We round down. You don't, you don't round up ever anywhere you have materiality. You round down. I was just maybe rounding down. Like if it's 100,000 rounded down to a thousands to the thousands. You gotta kinda use your judgement.</w:t>
      </w:r>
      <w:r>
        <w:rPr>
          <w:color w:val="232330"/>
          <w:sz w:val="4.3mm"/>
          <w:szCs w:val="4.3mm"/>
          <w:rFonts w:ascii="Segoe UI" w:cs="Segoe UI" w:eastAsia="Segoe UI" w:hAnsi="Segoe UI"/>
        </w:rPr>
        <w:br/>
        <w:t xml:space="preserve">A little bit, and if you know there's maybe some other adjustments, you can round it down a little bit more, but pretty well like whatever you calculate. If you calculate 88,700, I would knowing if there's no other major adjustments, I'd probably just round that down to 88,000 and kind of call that a day. Just be aware of that. Don't round up to 90,000. We're not supposed to be doing that, don't take.</w:t>
      </w:r>
      <w:r>
        <w:rPr>
          <w:color w:val="232330"/>
          <w:sz w:val="4.3mm"/>
          <w:szCs w:val="4.3mm"/>
          <w:rFonts w:ascii="Segoe UI" w:cs="Segoe UI" w:eastAsia="Segoe UI" w:hAnsi="Segoe UI"/>
        </w:rPr>
        <w:br/>
        <w:t xml:space="preserve">Averages of the last four or five years I've seen that too. Just kind of if you know, you have large adjustments you wanna try and back out those adjustments and account for them and they kind of stick to like if you calculate that 88,800 whatever it was kind of stick to that 88,000 and that should be your your figure that you use.</w:t>
      </w:r>
      <w:r>
        <w:rPr>
          <w:color w:val="232330"/>
          <w:sz w:val="4.3mm"/>
          <w:szCs w:val="4.3mm"/>
          <w:rFonts w:ascii="Segoe UI" w:cs="Segoe UI" w:eastAsia="Segoe UI" w:hAnsi="Segoe UI"/>
        </w:rPr>
        <w:br/>
        <w:t xml:space="preserve">Does anybody have any questions around materiality?</w:t>
      </w:r>
      <w:r>
        <w:rPr>
          <w:color w:val="232330"/>
          <w:sz w:val="4.3mm"/>
          <w:szCs w:val="4.3mm"/>
          <w:rFonts w:ascii="Segoe UI" w:cs="Segoe UI" w:eastAsia="Segoe UI" w:hAnsi="Segoe UI"/>
        </w:rPr>
        <w:br/>
        <w:t xml:space="preserve">And just a reminder as well, like anything that's usually what we typically start out with for PM, you want to start out with 75% of their maturity to BPM. Usually that's a low risk file. If you know you have a higher risk file. Again, this is all judgmental. You can drop that down to 70 percent, 65.</w:t>
      </w:r>
      <w:r>
        <w:rPr>
          <w:color w:val="232330"/>
          <w:sz w:val="4.3mm"/>
          <w:szCs w:val="4.3mm"/>
          <w:rFonts w:ascii="Segoe UI" w:cs="Segoe UI" w:eastAsia="Segoe UI" w:hAnsi="Segoe UI"/>
        </w:rPr>
        <w:br/>
        <w:t xml:space="preserve">5% just kind of given what's going on in the file, most of our files should be low risk files. I don't see any reason to have to go down to 70 or 65%. So just if you need help with that, just let the manager partner know right away because we can kind of dive in like it's it's it's extremely important. We kind of get the materiality figure pretty correct right off.</w:t>
      </w:r>
      <w:r>
        <w:rPr>
          <w:color w:val="232330"/>
          <w:sz w:val="4.3mm"/>
          <w:szCs w:val="4.3mm"/>
          <w:rFonts w:ascii="Segoe UI" w:cs="Segoe UI" w:eastAsia="Segoe UI" w:hAnsi="Segoe UI"/>
        </w:rPr>
        <w:br/>
        <w:t xml:space="preserve">That before we're in too deep that another question, yeah, from materiality PM specifically. If let's say there's a bunch of addressing entries that we had to do in the case where a file does that indicate that the inherent risk is high and thus requires a lower PM.</w:t>
      </w:r>
      <w:r>
        <w:rPr>
          <w:color w:val="232330"/>
          <w:sz w:val="4.3mm"/>
          <w:szCs w:val="4.3mm"/>
          <w:rFonts w:ascii="Segoe UI" w:cs="Segoe UI" w:eastAsia="Segoe UI" w:hAnsi="Segoe UI"/>
        </w:rPr>
        <w:br/>
        <w:t xml:space="preserve">I think you have to like I mean for example like if one of those entries would have a large amortisation expense, I would try and maybe account for that. If the client hasn't booked for that already. For basing it off expenses for example, I don't know if it necessarily like as long as the entries are consistent. I wouldn't necessarily say that inherent risk.</w:t>
      </w:r>
      <w:r>
        <w:rPr>
          <w:color w:val="232330"/>
          <w:sz w:val="4.3mm"/>
          <w:szCs w:val="4.3mm"/>
          <w:rFonts w:ascii="Segoe UI" w:cs="Segoe UI" w:eastAsia="Segoe UI" w:hAnsi="Segoe UI"/>
        </w:rPr>
        <w:br/>
        <w:t xml:space="preserve">Is much higher, I think. Again, it's it's judgmental based on the nature of those entries. Yeah, we know they're recurring every year. It's because they don't book depreciation. They don't do this. They don't do that. That's fine. But if we're constantly seeing all these are errors like cut off errors or other types of errors, like, if if they're inconsistent and they're the nature's kind of all over the.</w:t>
      </w:r>
      <w:r>
        <w:rPr>
          <w:color w:val="232330"/>
          <w:sz w:val="4.3mm"/>
          <w:szCs w:val="4.3mm"/>
          <w:rFonts w:ascii="Segoe UI" w:cs="Segoe UI" w:eastAsia="Segoe UI" w:hAnsi="Segoe UI"/>
        </w:rPr>
        <w:br/>
        <w:t xml:space="preserve">Then I would say yes, probably the inherent risk is a little bit higher because they're not like they don't know what they're doing for you. Yeah, typically what we see when there's a lot of entries, it's like a client just doesn't do one thing where like, they never accrue their liabilities properly. And then we're always searching for them. It doesn't necessarily mean the risk across the entire.</w:t>
      </w:r>
      <w:r>
        <w:rPr>
          <w:color w:val="232330"/>
          <w:sz w:val="4.3mm"/>
          <w:szCs w:val="4.3mm"/>
          <w:rFonts w:ascii="Segoe UI" w:cs="Segoe UI" w:eastAsia="Segoe UI" w:hAnsi="Segoe UI"/>
        </w:rPr>
        <w:br/>
        <w:t xml:space="preserve">As a whole is higher, but we can identify specific risk for cut off to then say that it's pretty rare for us to see clients where it's like absolutely every section like there's just adjusting entries everywhere. It's usually like, oh, they don't do prepaids. So then we're always finding errors for prepaids, or if they don't do their accruals properly so.</w:t>
      </w:r>
      <w:r>
        <w:rPr>
          <w:color w:val="232330"/>
          <w:sz w:val="4.3mm"/>
          <w:szCs w:val="4.3mm"/>
          <w:rFonts w:ascii="Segoe UI" w:cs="Segoe UI" w:eastAsia="Segoe UI" w:hAnsi="Segoe UI"/>
        </w:rPr>
        <w:br/>
        <w:t xml:space="preserve">You always find errors in accruals or like they're different remedies. It's usually like isolated to specific sections and then we just call up the risk for that section excellence question for you guys that came from GTA recently, yeah, for PM, are you guys, were you guys usually doing 75 or 9075? Yeah, even that I felt like most of my files were.</w:t>
      </w:r>
      <w:r>
        <w:rPr>
          <w:color w:val="232330"/>
          <w:sz w:val="4.3mm"/>
          <w:szCs w:val="4.3mm"/>
          <w:rFonts w:ascii="Segoe UI" w:cs="Segoe UI" w:eastAsia="Segoe UI" w:hAnsi="Segoe UI"/>
        </w:rPr>
        <w:br/>
        <w:t xml:space="preserve">70 like, I think we rarely ever argued that it was like a low risk. There was always something like if there's a segregation to do these issues, it always knocks down the same. Oh really want to even just for that? Yeah. OK. So I was trying to go to the other way.</w:t>
      </w:r>
      <w:r>
        <w:rPr>
          <w:color w:val="232330"/>
          <w:sz w:val="4.3mm"/>
          <w:szCs w:val="4.3mm"/>
          <w:rFonts w:ascii="Segoe UI" w:cs="Segoe UI" w:eastAsia="Segoe UI" w:hAnsi="Segoe UI"/>
        </w:rPr>
        <w:br/>
        <w:t xml:space="preserve">30.</w:t>
      </w:r>
      <w:r>
        <w:rPr>
          <w:color w:val="232330"/>
          <w:sz w:val="4.3mm"/>
          <w:szCs w:val="4.3mm"/>
          <w:rFonts w:ascii="Segoe UI" w:cs="Segoe UI" w:eastAsia="Segoe UI" w:hAnsi="Segoe UI"/>
        </w:rPr>
        <w:br/>
        <w:t xml:space="preserve">You just.</w:t>
      </w:r>
      <w:r>
        <w:rPr>
          <w:color w:val="232330"/>
          <w:sz w:val="4.3mm"/>
          <w:szCs w:val="4.3mm"/>
          <w:rFonts w:ascii="Segoe UI" w:cs="Segoe UI" w:eastAsia="Segoe UI" w:hAnsi="Segoe UI"/>
        </w:rPr>
        <w:br/>
        <w:t xml:space="preserve">The other, the other I have a couple other points here too, so retained earnings. So I want everybody to sort of engrave this in your mind. Check retained earnings the moment you import the trial balance. Make sure you're opening retained earnings agrees to your closing retained earnings from last year.</w:t>
      </w:r>
      <w:r>
        <w:rPr>
          <w:color w:val="232330"/>
          <w:sz w:val="4.3mm"/>
          <w:szCs w:val="4.3mm"/>
          <w:rFonts w:ascii="Segoe UI" w:cs="Segoe UI" w:eastAsia="Segoe UI" w:hAnsi="Segoe UI"/>
        </w:rPr>
        <w:br/>
        <w:t xml:space="preserve">'Cause, before we get into files too far, we need to make sure the retain earnings agrees and this goes for compilations, for reviews, for any type of file that we start, because I've seen a couple times lately that we have started the file and we're already kind of further into it and the retain earnings doesn't agree. So just.</w:t>
      </w:r>
      <w:r>
        <w:rPr>
          <w:color w:val="232330"/>
          <w:sz w:val="4.3mm"/>
          <w:szCs w:val="4.3mm"/>
          <w:rFonts w:ascii="Segoe UI" w:cs="Segoe UI" w:eastAsia="Segoe UI" w:hAnsi="Segoe UI"/>
        </w:rPr>
        <w:br/>
        <w:t xml:space="preserve">Get into your mind first check after you import the trial balance check that retained earnings figure and if it doesn't agree, if I mean if you can kind of know if you know what the issue is, you can book the adjustment. If not push it back to the client, talk to the manager, we'll push it back to the client, get them to do a retained earnings rec.</w:t>
      </w:r>
      <w:r>
        <w:rPr>
          <w:color w:val="232330"/>
          <w:sz w:val="4.3mm"/>
          <w:szCs w:val="4.3mm"/>
          <w:rFonts w:ascii="Segoe UI" w:cs="Segoe UI" w:eastAsia="Segoe UI" w:hAnsi="Segoe UI"/>
        </w:rPr>
        <w:br/>
        <w:t xml:space="preserve">So we're not wasting our time on it, but they need to kind of address that sooner rather than later before we get in too deep into the file cause with retain earnings, you don't know where the adjustments are gonna be. Usually they're probably PNL and it just that could impact sample sizes, it could impact other things that you're setting up and it just.</w:t>
      </w:r>
      <w:r>
        <w:rPr>
          <w:color w:val="232330"/>
          <w:sz w:val="4.3mm"/>
          <w:szCs w:val="4.3mm"/>
          <w:rFonts w:ascii="Segoe UI" w:cs="Segoe UI" w:eastAsia="Segoe UI" w:hAnsi="Segoe UI"/>
        </w:rPr>
        <w:br/>
        <w:t xml:space="preserve">We need to kinda get that sorted out before we go too far. Yeah, it's also easier to push it back to the client early at the beginning, too. Yeah, for too late, we kinda feel guilty and can't really bring it up to the client and just have to eat the cost. So yeah.</w:t>
      </w:r>
      <w:r>
        <w:rPr>
          <w:color w:val="232330"/>
          <w:sz w:val="4.3mm"/>
          <w:szCs w:val="4.3mm"/>
          <w:rFonts w:ascii="Segoe UI" w:cs="Segoe UI" w:eastAsia="Segoe UI" w:hAnsi="Segoe UI"/>
        </w:rPr>
        <w:br/>
        <w:t xml:space="preserve">And just another reminder, the case or templates when you start the file, make sure reviews, audits, make sure you're using the most recent jazz it forms in those files from our case or templates. So usually jazz it will, or jazz it, or CPA Canada will release the peg forms and that that's what jazz it kind of.</w:t>
      </w:r>
      <w:r>
        <w:rPr>
          <w:color w:val="232330"/>
          <w:sz w:val="4.3mm"/>
          <w:szCs w:val="4.3mm"/>
          <w:rFonts w:ascii="Segoe UI" w:cs="Segoe UI" w:eastAsia="Segoe UI" w:hAnsi="Segoe UI"/>
        </w:rPr>
        <w:br/>
        <w:t xml:space="preserve">Pieces off the the forms their forms on. It'll probably come out in the next like month or two. There'll be a new release, so we'll probably aim by the end of December, maybe early January to have the templates updated again, but we'll kind of update. We'll send out an e-mail on that whenever that happens.</w:t>
      </w:r>
      <w:r>
        <w:rPr>
          <w:color w:val="232330"/>
          <w:sz w:val="4.3mm"/>
          <w:szCs w:val="4.3mm"/>
          <w:rFonts w:ascii="Segoe UI" w:cs="Segoe UI" w:eastAsia="Segoe UI" w:hAnsi="Segoe UI"/>
        </w:rPr>
        <w:br/>
        <w:t xml:space="preserve">So these templates are annually updated? Yeah, they update them annually, usually October, November, December. So why is it? Why are files when I look at the top resource centres like so they because because sometimes they don't update them annually but they release the full new package.</w:t>
      </w:r>
      <w:r>
        <w:rPr>
          <w:color w:val="232330"/>
          <w:sz w:val="4.3mm"/>
          <w:szCs w:val="4.3mm"/>
          <w:rFonts w:ascii="Segoe UI" w:cs="Segoe UI" w:eastAsia="Segoe UI" w:hAnsi="Segoe UI"/>
        </w:rPr>
        <w:br/>
        <w:t xml:space="preserve">Annually and what happens is that some of those templates, not every sheet the same, not every sheet, not every working papers change. Some of them are just like if there's no if there's no cache changes, if there's no, whatever they don't change any of the working papers, it's only the ones that change, but the whole package in theory should just be updated.</w:t>
      </w:r>
      <w:r>
        <w:rPr>
          <w:color w:val="232330"/>
          <w:sz w:val="4.3mm"/>
          <w:szCs w:val="4.3mm"/>
          <w:rFonts w:ascii="Segoe UI" w:cs="Segoe UI" w:eastAsia="Segoe UI" w:hAnsi="Segoe UI"/>
        </w:rPr>
        <w:br/>
        <w:t xml:space="preserve">OK. If we know some years there's not many major changes, either we as a firm can decide that. Yeah, we we wanna just leave the old templates. Like there's basically no changes, so we can do that as well. But any any like, somebody's gotta pay attention to this on an annual basis. That's all cuz like this year there is no major cash changes rolled out. So when they push out the update, there's gonna be probably.</w:t>
      </w:r>
      <w:r>
        <w:rPr>
          <w:color w:val="232330"/>
          <w:sz w:val="4.3mm"/>
          <w:szCs w:val="4.3mm"/>
          <w:rFonts w:ascii="Segoe UI" w:cs="Segoe UI" w:eastAsia="Segoe UI" w:hAnsi="Segoe UI"/>
        </w:rPr>
        <w:br/>
        <w:t xml:space="preserve">Very minimal amounts of the working papers themselves that are actually gonna have to be updated. OK, we we're pretty confident that if we have a template that's like 2018, it's saying it's it's, it's the most, it's the most recent one because we we buy the templates from jazid I. So we have to rely that jazid has the most recent templates and they do, they are updated from PEG.</w:t>
      </w:r>
      <w:r>
        <w:rPr>
          <w:color w:val="232330"/>
          <w:sz w:val="4.3mm"/>
          <w:szCs w:val="4.3mm"/>
          <w:rFonts w:ascii="Segoe UI" w:cs="Segoe UI" w:eastAsia="Segoe UI" w:hAnsi="Segoe UI"/>
        </w:rPr>
        <w:br/>
        <w:t xml:space="preserve">Because I do check like I have the Peg subscription, so I do check that so they are they do pull them correctly like they just take them from the Word document, move them into case view, add some like drop down boxes, things like that. That's basically it. But they follow what the peg release notices are.</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And ideally, since most of the files would have that JCP key set up now, once we send the e-mail, all you have to do is you go to individual forms and just update and it should pick up the new one. If in case it doesn't, that means the there's an issue in terms either the numbering of that file or the JCP key is not there, so if you.</w:t>
      </w:r>
      <w:r>
        <w:rPr>
          <w:color w:val="232330"/>
          <w:sz w:val="4.3mm"/>
          <w:szCs w:val="4.3mm"/>
          <w:rFonts w:ascii="Segoe UI" w:cs="Segoe UI" w:eastAsia="Segoe UI" w:hAnsi="Segoe UI"/>
        </w:rPr>
        <w:br/>
        <w:t xml:space="preserve">That's a situation like that. Please reach out to us and we will be able to help you with it. If not, there are. There is like if you go to the dashboard, we have our audit meeting memos. Probably the 1st or the 2nd meeting. It has all the steps how to do that. So you can go through that as well.</w:t>
      </w:r>
      <w:r>
        <w:rPr>
          <w:color w:val="2323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39:24</w:t>
      </w:r>
      <w:r>
        <w:rPr>
          <w:color w:val="232330"/>
          <w:sz w:val="4.3mm"/>
          <w:szCs w:val="4.3mm"/>
          <w:rFonts w:ascii="Segoe UI" w:cs="Segoe UI" w:eastAsia="Segoe UI" w:hAnsi="Segoe UI"/>
        </w:rPr>
        <w:br/>
        <w:t xml:space="preserve">Question on that. So for the interms that we're doing when the new templates come out, if there's no major changes, do you still want them updated?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39:24</w:t>
      </w:r>
      <w:r>
        <w:rPr>
          <w:color w:val="232330"/>
          <w:sz w:val="4.3mm"/>
          <w:szCs w:val="4.3mm"/>
          <w:rFonts w:ascii="Segoe UI" w:cs="Segoe UI" w:eastAsia="Segoe UI" w:hAnsi="Segoe UI"/>
        </w:rPr>
        <w:br/>
        <w:t xml:space="preserve">OK, cool. Yeah.</w:t>
      </w:r>
      <w:r>
        <w:rPr>
          <w:color w:val="232330"/>
          <w:sz w:val="4.3mm"/>
          <w:szCs w:val="4.3mm"/>
          <w:rFonts w:ascii="Segoe UI" w:cs="Segoe UI" w:eastAsia="Segoe UI" w:hAnsi="Segoe UI"/>
        </w:rPr>
        <w:br/>
        <w:t xml:space="preserve">We could probably just leave them alone. I would say anywhere we where we start the file I would say check at the beginning of the file if at the beginning use the most recent at the beginning start of that file I wouldn't update it once. You're kind of, if you're done interim and you pick it up in another month or two to start the the final, I would say just leave the templates that are in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39:43</w:t>
      </w:r>
      <w:r>
        <w:rPr>
          <w:color w:val="2323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39:55</w:t>
      </w:r>
      <w:r>
        <w:rPr>
          <w:color w:val="232330"/>
          <w:sz w:val="4.3mm"/>
          <w:szCs w:val="4.3mm"/>
          <w:rFonts w:ascii="Segoe UI" w:cs="Segoe UI" w:eastAsia="Segoe UI" w:hAnsi="Segoe UI"/>
        </w:rPr>
        <w:br/>
        <w:t xml:space="preserve">And that's it. Probably. Yeah. And it's such. Yeah. Yeah. Which this year, like, I don't, I'm not probably shouldn't be. We'll put a memo for interim just said that that was looked into and that's why we are not gonna update it again. So if we are doing those months so then if there you would be aware of it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39:55</w:t>
      </w:r>
      <w:r>
        <w:rPr>
          <w:color w:val="232330"/>
          <w:sz w:val="4.3mm"/>
          <w:szCs w:val="4.3mm"/>
          <w:rFonts w:ascii="Segoe UI" w:cs="Segoe UI" w:eastAsia="Segoe UI" w:hAnsi="Segoe UI"/>
        </w:rPr>
        <w:br/>
        <w:t xml:space="preserve">You don't want to lose your work, but if there's something major you guys will tell 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40:16</w:t>
      </w:r>
      <w:r>
        <w:rPr>
          <w:color w:val="232330"/>
          <w:sz w:val="4.3mm"/>
          <w:szCs w:val="4.3mm"/>
          <w:rFonts w:ascii="Segoe UI" w:cs="Segoe UI" w:eastAsia="Segoe UI" w:hAnsi="Segoe UI"/>
        </w:rPr>
        <w:br/>
        <w:t xml:space="preserve">OK. We'll open the floor to any questions, any sort of reoccurring issues anybody has if anybody wants to discuss anything?</w:t>
      </w:r>
      <w:r>
        <w:rPr>
          <w:color w:val="232330"/>
          <w:sz w:val="4.3mm"/>
          <w:szCs w:val="4.3mm"/>
          <w:rFonts w:ascii="Segoe UI" w:cs="Segoe UI" w:eastAsia="Segoe UI" w:hAnsi="Segoe UI"/>
        </w:rPr>
        <w:br/>
        <w:t xml:space="preserve">Yeah, I guess everybody's good then. OK, So what we'll do, we'll send out for next month's meeting. We'll select the next winner of the presentation. Congrats. Great job on the first one. Yeah, great job.</w:t>
      </w:r>
      <w:r>
        <w:rPr>
          <w:color w:val="232330"/>
          <w:sz w:val="4.3mm"/>
          <w:szCs w:val="4.3mm"/>
          <w:rFonts w:ascii="Segoe UI" w:cs="Segoe UI" w:eastAsia="Segoe UI" w:hAnsi="Segoe UI"/>
        </w:rPr>
        <w:br/>
        <w:t xml:space="preserve">Unless we're doing the sample selector because then it might be a completely separate. Yeah, let me. I'm gonna try and set that up, maybe within the next week or two, we'll run our own testing on that. And then, yeah, so, but we'll keep everybody up to date and, yeah, we'll we'll send out the next meeting invite and the next presenter if there will be one of Kyle.</w:t>
      </w:r>
      <w:r>
        <w:rPr>
          <w:color w:val="232330"/>
          <w:sz w:val="4.3mm"/>
          <w:szCs w:val="4.3mm"/>
          <w:rFonts w:ascii="Segoe UI" w:cs="Segoe UI" w:eastAsia="Segoe UI" w:hAnsi="Segoe UI"/>
        </w:rPr>
        <w:br/>
        <w:t xml:space="preserve">Perfect. Thank you very much guys. Thanks everybody. Have a great day.</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Kevin Schweyer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1ixrs31mmkwe5rktqpnki.png"/><Relationship Id="rId7" Type="http://schemas.openxmlformats.org/officeDocument/2006/relationships/image" Target="media/0l340ro186ygwxzscirvl.png"/><Relationship Id="rId8" Type="http://schemas.openxmlformats.org/officeDocument/2006/relationships/image" Target="media/emb__onpic2kyy_zpxwqr.png"/><Relationship Id="rId9" Type="http://schemas.openxmlformats.org/officeDocument/2006/relationships/image" Target="media/zf4qdheleoi_grxotjpkl.png"/><Relationship Id="rId10" Type="http://schemas.openxmlformats.org/officeDocument/2006/relationships/image" Target="media/5p4msuqliixfuvzwpk0ra.png"/><Relationship Id="rId11" Type="http://schemas.openxmlformats.org/officeDocument/2006/relationships/image" Target="media/mseuuftg9qwlubnrkzs8e.png"/><Relationship Id="rId12" Type="http://schemas.openxmlformats.org/officeDocument/2006/relationships/image" Target="media/ouo1qhpdljjp7eytml93s.png"/><Relationship Id="rId13" Type="http://schemas.openxmlformats.org/officeDocument/2006/relationships/image" Target="media/efi03tckbvh2sdyjk61ae.png"/><Relationship Id="rId14" Type="http://schemas.openxmlformats.org/officeDocument/2006/relationships/image" Target="media/scpydttgtnx3gyjzpdusm.png"/><Relationship Id="rId15" Type="http://schemas.openxmlformats.org/officeDocument/2006/relationships/image" Target="media/ort4djtei78cym2_op5yg.png"/><Relationship Id="rId16" Type="http://schemas.openxmlformats.org/officeDocument/2006/relationships/image" Target="media/dgs9o8flb3ws_krp_ptez.png"/><Relationship Id="rId17" Type="http://schemas.openxmlformats.org/officeDocument/2006/relationships/image" Target="media/t2oivix-npkleoh0po-x9.png"/><Relationship Id="rId18" Type="http://schemas.openxmlformats.org/officeDocument/2006/relationships/image" Target="media/hbaepkuvbwb-sidrqlfhf.png"/><Relationship Id="rId19" Type="http://schemas.openxmlformats.org/officeDocument/2006/relationships/image" Target="media/mc0qdmvxqit089v2fb_vw.png"/><Relationship Id="rId20" Type="http://schemas.openxmlformats.org/officeDocument/2006/relationships/image" Target="media/ylm_cbxv5td6jbq4bopnq.png"/><Relationship Id="rId21" Type="http://schemas.openxmlformats.org/officeDocument/2006/relationships/image" Target="media/gotikq-hacduxkoct6dnb.png"/><Relationship Id="rId22" Type="http://schemas.openxmlformats.org/officeDocument/2006/relationships/image" Target="media/7gmikl5owo8t4vj4l2h6d.png"/><Relationship Id="rId23" Type="http://schemas.openxmlformats.org/officeDocument/2006/relationships/image" Target="media/yrzqoscmuaschvmzrzlqd.png"/><Relationship Id="rId24" Type="http://schemas.openxmlformats.org/officeDocument/2006/relationships/image" Target="media/a0qcs5njgd0ajo2txujxs.png"/><Relationship Id="rId25" Type="http://schemas.openxmlformats.org/officeDocument/2006/relationships/image" Target="media/s5dz_snnfeen_bvodzrto.png"/><Relationship Id="rId26" Type="http://schemas.openxmlformats.org/officeDocument/2006/relationships/image" Target="media/wzgbgmsuo0m6t4qgshpgx.png"/><Relationship Id="rId27" Type="http://schemas.openxmlformats.org/officeDocument/2006/relationships/image" Target="media/9uf5k0kfy5wf7gdcjyl15.png"/><Relationship Id="rId28" Type="http://schemas.openxmlformats.org/officeDocument/2006/relationships/image" Target="media/tmzp9ymnaiuwbo27jazoi.png"/><Relationship Id="rId29" Type="http://schemas.openxmlformats.org/officeDocument/2006/relationships/image" Target="media/cjy5gbyfom20fxp3kxgmd.png"/><Relationship Id="rId30" Type="http://schemas.openxmlformats.org/officeDocument/2006/relationships/image" Target="media/k4mlxzwpnhehzh7mgil3n.png"/><Relationship Id="rId31" Type="http://schemas.openxmlformats.org/officeDocument/2006/relationships/image" Target="media/p3s5puoqxk2lfufskm9d6.png"/><Relationship Id="rId32" Type="http://schemas.openxmlformats.org/officeDocument/2006/relationships/image" Target="media/i-g8apvls4xkwurkgdnbj.png"/><Relationship Id="rId33" Type="http://schemas.openxmlformats.org/officeDocument/2006/relationships/image" Target="media/k9zey1o1l5trmrn0z7s5x.png"/><Relationship Id="rId34" Type="http://schemas.openxmlformats.org/officeDocument/2006/relationships/image" Target="media/kk4dslx_yq8bubca6dji5.png"/><Relationship Id="rId35" Type="http://schemas.openxmlformats.org/officeDocument/2006/relationships/image" Target="media/trjott22_kpkuewdattzq.png"/><Relationship Id="rId36" Type="http://schemas.openxmlformats.org/officeDocument/2006/relationships/image" Target="media/itn9q2pk9vi9g6vuupuap.png"/><Relationship Id="rId37" Type="http://schemas.openxmlformats.org/officeDocument/2006/relationships/image" Target="media/r7gnvjso7gzfypcpjefjo.png"/><Relationship Id="rId38" Type="http://schemas.openxmlformats.org/officeDocument/2006/relationships/image" Target="media/gdnq3h-9ic48sxc5xbips.png"/><Relationship Id="rId39" Type="http://schemas.openxmlformats.org/officeDocument/2006/relationships/image" Target="media/ztss-ii44zeslwzbnwco6.png"/><Relationship Id="rId40" Type="http://schemas.openxmlformats.org/officeDocument/2006/relationships/image" Target="media/sgoexvwx2kntyn6csy5cm.png"/><Relationship Id="rId41" Type="http://schemas.openxmlformats.org/officeDocument/2006/relationships/image" Target="media/r3c-8kkgyo3e2iqzc_kiy.png"/><Relationship Id="rId42" Type="http://schemas.openxmlformats.org/officeDocument/2006/relationships/image" Target="media/s7phllinbe6jo20lmtv8u.png"/><Relationship Id="rId43" Type="http://schemas.openxmlformats.org/officeDocument/2006/relationships/image" Target="media/igd-zd75yqg76js-xfcnx.png"/><Relationship Id="rId44" Type="http://schemas.openxmlformats.org/officeDocument/2006/relationships/image" Target="media/5ce3nataatwzoz81_e4xh.png"/><Relationship Id="rId45" Type="http://schemas.openxmlformats.org/officeDocument/2006/relationships/image" Target="media/zoxho7ndgpn9paxonih4n.png"/><Relationship Id="rId46" Type="http://schemas.openxmlformats.org/officeDocument/2006/relationships/image" Target="media/n-dlovwcownu5aq0vi8hz.png"/><Relationship Id="rId47" Type="http://schemas.openxmlformats.org/officeDocument/2006/relationships/image" Target="media/dhb32anazg1mxgnefiz8-.png"/><Relationship Id="rId48" Type="http://schemas.openxmlformats.org/officeDocument/2006/relationships/image" Target="media/oqsusimornrkgslbduatd.png"/><Relationship Id="rId49" Type="http://schemas.openxmlformats.org/officeDocument/2006/relationships/image" Target="media/mbriddmhlbj-1tiffqyx3.png"/><Relationship Id="rId50" Type="http://schemas.openxmlformats.org/officeDocument/2006/relationships/image" Target="media/z0vpxkn8vmdfkmagzl-r-.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2025-10-09T17:42:59.126Z</dcterms:created>
  <dcterms:modified xsi:type="dcterms:W3CDTF">2025-10-09T17:42:59.126Z</dcterms:modified>
</cp:coreProperties>
</file>

<file path=docProps/custom.xml><?xml version="1.0" encoding="utf-8"?>
<Properties xmlns="http://schemas.openxmlformats.org/officeDocument/2006/custom-properties" xmlns:vt="http://schemas.openxmlformats.org/officeDocument/2006/docPropsVTypes"/>
</file>