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323130"/>
          <w:sz w:val="6mm"/>
          <w:szCs w:val="6mm"/>
          <w:rFonts w:ascii="Segoe UI" w:cs="Segoe UI" w:eastAsia="Segoe UI" w:hAnsi="Segoe UI"/>
        </w:rPr>
        <w:t xml:space="preserve">Monthly Audit Meeting-20250605_090140-Meeting Recording</w:t>
      </w:r>
    </w:p>
    <w:p>
      <w:pPr>
        <w:spacing w:after="100"/>
      </w:pPr>
      <w:r>
        <w:rPr>
          <w:color w:val="605E5C"/>
          <w:sz w:val="3mm"/>
          <w:szCs w:val="3mm"/>
          <w:rFonts w:ascii="Segoe UI" w:cs="Segoe UI" w:eastAsia="Segoe UI" w:hAnsi="Segoe UI"/>
        </w:rPr>
        <w:t xml:space="preserve">June 5, 2025, 1:01PM</w:t>
      </w:r>
    </w:p>
    <w:p>
      <w:pPr>
        <w:spacing w:after="100"/>
      </w:pPr>
      <w:r>
        <w:rPr>
          <w:color w:val="605E5C"/>
          <w:sz w:val="3mm"/>
          <w:szCs w:val="3mm"/>
          <w:rFonts w:ascii="Segoe UI" w:cs="Segoe UI" w:eastAsia="Segoe UI" w:hAnsi="Segoe UI"/>
        </w:rPr>
        <w:t xml:space="preserve">36m 19s</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Kevin Schweyer </w:t>
      </w:r>
      <w:r>
        <w:rPr>
          <w:color w:val="a19f9d"/>
          <w:sz w:val="4.3mm"/>
          <w:szCs w:val="4.3mm"/>
          <w:rFonts w:ascii="Segoe UI" w:cs="Segoe UI" w:eastAsia="Segoe UI" w:hAnsi="Segoe UI"/>
        </w:rPr>
        <w:t xml:space="preserve">started transcription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Kevin   </w:t>
      </w:r>
      <w:r>
        <w:rPr>
          <w:color w:val="a19f9d"/>
          <w:sz w:val="4.3mm"/>
          <w:szCs w:val="4.3mm"/>
          <w:rFonts w:ascii="Segoe UI" w:cs="Segoe UI" w:eastAsia="Segoe UI" w:hAnsi="Segoe UI"/>
        </w:rPr>
        <w:t xml:space="preserve">0:05</w:t>
      </w:r>
      <w:r>
        <w:rPr>
          <w:color w:val="323130"/>
          <w:sz w:val="4.3mm"/>
          <w:szCs w:val="4.3mm"/>
          <w:rFonts w:ascii="Segoe UI" w:cs="Segoe UI" w:eastAsia="Segoe UI" w:hAnsi="Segoe UI"/>
        </w:rPr>
        <w:br/>
        <w:t xml:space="preserve">So a bit of a hiccup this morning. The X drive where the audit schedule stored is completely empty, so we don't have.</w:t>
      </w:r>
      <w:r>
        <w:rPr>
          <w:color w:val="323130"/>
          <w:sz w:val="4.3mm"/>
          <w:szCs w:val="4.3mm"/>
          <w:rFonts w:ascii="Segoe UI" w:cs="Segoe UI" w:eastAsia="Segoe UI" w:hAnsi="Segoe UI"/>
        </w:rPr>
        <w:br/>
        <w:t xml:space="preserve">A.</w:t>
      </w:r>
      <w:r>
        <w:rPr>
          <w:color w:val="323130"/>
          <w:sz w:val="4.3mm"/>
          <w:szCs w:val="4.3mm"/>
          <w:rFonts w:ascii="Segoe UI" w:cs="Segoe UI" w:eastAsia="Segoe UI" w:hAnsi="Segoe UI"/>
        </w:rPr>
        <w:br/>
        <w:t xml:space="preserve">Not a schedule that we can populate on the screen, but we'll just kind of verbally go through what what's going on. So Community living is being pushed to starting in July.</w:t>
      </w:r>
      <w:r>
        <w:rPr>
          <w:color w:val="323130"/>
          <w:sz w:val="4.3mm"/>
          <w:szCs w:val="4.3mm"/>
          <w:rFonts w:ascii="Segoe UI" w:cs="Segoe UI" w:eastAsia="Segoe UI" w:hAnsi="Segoe UI"/>
        </w:rPr>
        <w:br/>
        <w:t xml:space="preserve">So that that's one of the bigger ones that was supposed to start at the beginning of May with the clients behind.</w:t>
      </w:r>
      <w:r>
        <w:rPr>
          <w:color w:val="323130"/>
          <w:sz w:val="4.3mm"/>
          <w:szCs w:val="4.3mm"/>
          <w:rFonts w:ascii="Segoe UI" w:cs="Segoe UI" w:eastAsia="Segoe UI" w:hAnsi="Segoe UI"/>
        </w:rPr>
        <w:br/>
        <w:t xml:space="preserve">And then in terms of this month, we have deep kind of working on Orthodox Church.</w:t>
      </w:r>
      <w:r>
        <w:rPr>
          <w:color w:val="323130"/>
          <w:sz w:val="4.3mm"/>
          <w:szCs w:val="4.3mm"/>
          <w:rFonts w:ascii="Segoe UI" w:cs="Segoe UI" w:eastAsia="Segoe UI" w:hAnsi="Segoe UI"/>
        </w:rPr>
        <w:br/>
        <w:t xml:space="preserve">Niagara in agrafton. Hopefully those kind of the rest of the information comes out for those soon. Kate will be working on re/max Garden City.</w:t>
      </w:r>
      <w:r>
        <w:rPr>
          <w:color w:val="323130"/>
          <w:sz w:val="4.3mm"/>
          <w:szCs w:val="4.3mm"/>
          <w:rFonts w:ascii="Segoe UI" w:cs="Segoe UI" w:eastAsia="Segoe UI" w:hAnsi="Segoe UI"/>
        </w:rPr>
        <w:br/>
        <w:t xml:space="preserve">Be able to get started on that one today actually.</w:t>
      </w:r>
      <w:r>
        <w:rPr>
          <w:color w:val="323130"/>
          <w:sz w:val="4.3mm"/>
          <w:szCs w:val="4.3mm"/>
          <w:rFonts w:ascii="Segoe UI" w:cs="Segoe UI" w:eastAsia="Segoe UI" w:hAnsi="Segoe UI"/>
        </w:rPr>
        <w:br/>
        <w:t xml:space="preserve">And then valuate nonprofit housing and village of Hope. Those are both in the process of getting started right now as as filler work for deep.</w:t>
      </w:r>
      <w:r>
        <w:rPr>
          <w:color w:val="323130"/>
          <w:sz w:val="4.3mm"/>
          <w:szCs w:val="4.3mm"/>
          <w:rFonts w:ascii="Segoe UI" w:cs="Segoe UI" w:eastAsia="Segoe UI" w:hAnsi="Segoe UI"/>
        </w:rPr>
        <w:br/>
        <w:t xml:space="preserve">Just to get started on those audits. Yeah, and Kyla will be looking at village of Lopez. Yeah, and Kyla will be on village of hold as well.</w:t>
      </w:r>
      <w:r>
        <w:rPr>
          <w:color w:val="323130"/>
          <w:sz w:val="4.3mm"/>
          <w:szCs w:val="4.3mm"/>
          <w:rFonts w:ascii="Segoe UI" w:cs="Segoe UI" w:eastAsia="Segoe UI" w:hAnsi="Segoe UI"/>
        </w:rPr>
        <w:br/>
        <w:t xml:space="preserve">So I don't believe there's any other audits on the preparation side.</w:t>
      </w:r>
      <w:r>
        <w:rPr>
          <w:color w:val="323130"/>
          <w:sz w:val="4.3mm"/>
          <w:szCs w:val="4.3mm"/>
          <w:rFonts w:ascii="Segoe UI" w:cs="Segoe UI" w:eastAsia="Segoe UI" w:hAnsi="Segoe UI"/>
        </w:rPr>
        <w:br/>
        <w:t xml:space="preserve">Still really going on, but for the next month, those are the ones that we kind of have teed up ready to go.</w:t>
      </w:r>
      <w:r>
        <w:rPr>
          <w:color w:val="323130"/>
          <w:sz w:val="4.3mm"/>
          <w:szCs w:val="4.3mm"/>
          <w:rFonts w:ascii="Segoe UI" w:cs="Segoe UI" w:eastAsia="Segoe UI" w:hAnsi="Segoe UI"/>
        </w:rPr>
        <w:br/>
        <w:t xml:space="preserve">So I guess we'll kind of cut off there, but that I'll pass it on to Praneeth to kind of talk about a few other things for now.</w:t>
      </w:r>
      <w:r>
        <w:rPr>
          <w:color w:val="323130"/>
          <w:sz w:val="4.3mm"/>
          <w:szCs w:val="4.3mm"/>
          <w:rFonts w:ascii="Segoe UI" w:cs="Segoe UI" w:eastAsia="Segoe UI" w:hAnsi="Segoe UI"/>
        </w:rPr>
        <w:br/>
        <w:t xml:space="preserve">Yeah. So we just wanna give you some updates on the audit planning letter and the audit findings letter.</w:t>
      </w:r>
      <w:r>
        <w:rPr>
          <w:color w:val="323130"/>
          <w:sz w:val="4.3mm"/>
          <w:szCs w:val="4.3mm"/>
          <w:rFonts w:ascii="Segoe UI" w:cs="Segoe UI" w:eastAsia="Segoe UI" w:hAnsi="Segoe UI"/>
        </w:rPr>
        <w:br/>
        <w:t xml:space="preserve">Summing down, all of you have been using those, so the audit planning letter previously that was called the pre audit letter we used to have the materiality included in that. So now what we decided was the not to input the material amount in the audit planning letter. And just to say that it will be given to the client at the end when you issue the audit findings letter.</w:t>
      </w:r>
      <w:r>
        <w:rPr>
          <w:color w:val="323130"/>
          <w:sz w:val="4.3mm"/>
          <w:szCs w:val="4.3mm"/>
          <w:rFonts w:ascii="Segoe UI" w:cs="Segoe UI" w:eastAsia="Segoe UI" w:hAnsi="Segoe UI"/>
        </w:rPr>
        <w:br/>
        <w:t xml:space="preserve">So if you go to the document library and if you go to the CSS audit template.</w:t>
      </w:r>
      <w:r>
        <w:rPr>
          <w:color w:val="323130"/>
          <w:sz w:val="4.3mm"/>
          <w:szCs w:val="4.3mm"/>
          <w:rFonts w:ascii="Segoe UI" w:cs="Segoe UI" w:eastAsia="Segoe UI" w:hAnsi="Segoe UI"/>
        </w:rPr>
        <w:br/>
        <w:t xml:space="preserve">It should be already updated, so if you use this when you're preparing the audit planning letter or the audit finding letter, it should be already there. But by by any chance, if it's not there, please let us know. So the audit planning letter is for once 416 F so I'll just show you where that the sentence on the materiality would be.</w:t>
      </w:r>
      <w:r>
        <w:rPr>
          <w:color w:val="323130"/>
          <w:sz w:val="4.3mm"/>
          <w:szCs w:val="4.3mm"/>
          <w:rFonts w:ascii="Segoe UI" w:cs="Segoe UI" w:eastAsia="Segoe UI" w:hAnsi="Segoe UI"/>
        </w:rPr>
        <w:br/>
        <w:t xml:space="preserve">So right here we say for the purpose of early, we'll communicate the media at the end of the audit. We are the audit findings letter. So that's the paragraph that we have for that.</w:t>
      </w:r>
      <w:r>
        <w:rPr>
          <w:color w:val="323130"/>
          <w:sz w:val="4.3mm"/>
          <w:szCs w:val="4.3mm"/>
          <w:rFonts w:ascii="Segoe UI" w:cs="Segoe UI" w:eastAsia="Segoe UI" w:hAnsi="Segoe UI"/>
        </w:rPr>
        <w:br/>
        <w:t xml:space="preserve">And in terms of the audit findings letter, you should see a paragraph right at the end that.</w:t>
      </w:r>
      <w:r>
        <w:rPr>
          <w:color w:val="323130"/>
          <w:sz w:val="4.3mm"/>
          <w:szCs w:val="4.3mm"/>
          <w:rFonts w:ascii="Segoe UI" w:cs="Segoe UI" w:eastAsia="Segoe UI" w:hAnsi="Segoe UI"/>
        </w:rPr>
        <w:br/>
        <w:t xml:space="preserve">Would discuss about the materiality.</w:t>
      </w:r>
      <w:r>
        <w:rPr>
          <w:color w:val="323130"/>
          <w:sz w:val="4.3mm"/>
          <w:szCs w:val="4.3mm"/>
          <w:rFonts w:ascii="Segoe UI" w:cs="Segoe UI" w:eastAsia="Segoe UI" w:hAnsi="Segoe UI"/>
        </w:rPr>
        <w:br/>
        <w:t xml:space="preserve">But it's on the file. You can update this information to the percentage if it's assets revenue. If there's anything else you're using, please put that in and then put the amount so that that's where we are going to communicate to the client materiality. So just ensure that those are being done when you're completing the file. And if you are handing it over for review. So that's pretty much for the audit planning and audit findings later.</w:t>
      </w:r>
      <w:r>
        <w:rPr>
          <w:color w:val="323130"/>
          <w:sz w:val="4.3mm"/>
          <w:szCs w:val="4.3mm"/>
          <w:rFonts w:ascii="Segoe UI" w:cs="Segoe UI" w:eastAsia="Segoe UI" w:hAnsi="Segoe UI"/>
        </w:rPr>
        <w:br/>
        <w:t xml:space="preserve">Let me know, let us know if you have any questions on those.</w:t>
      </w:r>
      <w:r>
        <w:rPr>
          <w:color w:val="323130"/>
          <w:sz w:val="4.3mm"/>
          <w:szCs w:val="4.3mm"/>
          <w:rFonts w:ascii="Segoe UI" w:cs="Segoe UI" w:eastAsia="Segoe UI" w:hAnsi="Segoe UI"/>
        </w:rPr>
        <w:br/>
        <w:t xml:space="preserve">I'm gonna move on to the next one that's that would be to keep the prior year audited statement, financial statement in the current TF file. The purpose of this. So this is the new placeholder that will be there. The purpose of this would be in terms of the preparer when they're checking when they're checking the first financial statement before providing it to the reviewer, they can look at the prior numbers so you can check all those comparatives and then for the reviewer's perspective.</w:t>
      </w:r>
      <w:r>
        <w:rPr>
          <w:color w:val="323130"/>
          <w:sz w:val="4.3mm"/>
          <w:szCs w:val="4.3mm"/>
          <w:rFonts w:ascii="Segoe UI" w:cs="Segoe UI" w:eastAsia="Segoe UI" w:hAnsi="Segoe UI"/>
        </w:rPr>
        <w:br/>
        <w:t xml:space="preserve">They don't have to open the prior year file, they can just look at the prior statement right here to do the comparatives and also when you're doing the 507, it asks when the statement was issued. So you you usually check the date because if you put that in the issued statement in the current year file, you can check the date that it was issued and that should be updated.</w:t>
      </w:r>
      <w:r>
        <w:rPr>
          <w:color w:val="323130"/>
          <w:sz w:val="4.3mm"/>
          <w:szCs w:val="4.3mm"/>
          <w:rFonts w:ascii="Segoe UI" w:cs="Segoe UI" w:eastAsia="Segoe UI" w:hAnsi="Segoe UI"/>
        </w:rPr>
        <w:br/>
        <w:t xml:space="preserve">Right here you can put the date here.</w:t>
      </w:r>
      <w:r>
        <w:rPr>
          <w:color w:val="323130"/>
          <w:sz w:val="4.3mm"/>
          <w:szCs w:val="4.3mm"/>
          <w:rFonts w:ascii="Segoe UI" w:cs="Segoe UI" w:eastAsia="Segoe UI" w:hAnsi="Segoe UI"/>
        </w:rPr>
        <w:br/>
        <w:t xml:space="preserve">That's another new update, so going forward try to put the prior issued statement in the current your file and it's it's usually under the financial statement and audit report reviewed.</w:t>
      </w:r>
      <w:r>
        <w:rPr>
          <w:color w:val="323130"/>
          <w:sz w:val="4.3mm"/>
          <w:szCs w:val="4.3mm"/>
          <w:rFonts w:ascii="Segoe UI" w:cs="Segoe UI" w:eastAsia="Segoe UI" w:hAnsi="Segoe UI"/>
        </w:rPr>
        <w:br/>
        <w:t xml:space="preserve">And the next point would be the preliminary analytical review point.</w:t>
      </w:r>
      <w:r>
        <w:rPr>
          <w:color w:val="323130"/>
          <w:sz w:val="4.3mm"/>
          <w:szCs w:val="4.3mm"/>
          <w:rFonts w:ascii="Segoe UI" w:cs="Segoe UI" w:eastAsia="Segoe UI" w:hAnsi="Segoe UI"/>
        </w:rPr>
        <w:br/>
        <w:t xml:space="preserve">So we have put samples, so you ideally we use 501 checklist but.</w:t>
      </w:r>
      <w:r>
        <w:rPr>
          <w:color w:val="323130"/>
          <w:sz w:val="4.3mm"/>
          <w:szCs w:val="4.3mm"/>
          <w:rFonts w:ascii="Segoe UI" w:cs="Segoe UI" w:eastAsia="Segoe UI" w:hAnsi="Segoe UI"/>
        </w:rPr>
        <w:br/>
        <w:t xml:space="preserve">We have put 2 Excel templates for you as well, so file one you can complete a checklist, but you don't have to complete the statements but.</w:t>
      </w:r>
      <w:r>
        <w:rPr>
          <w:color w:val="323130"/>
          <w:sz w:val="4.3mm"/>
          <w:szCs w:val="4.3mm"/>
          <w:rFonts w:ascii="Segoe UI" w:cs="Segoe UI" w:eastAsia="Segoe UI" w:hAnsi="Segoe UI"/>
        </w:rPr>
        <w:br/>
        <w:t xml:space="preserve">And you can use these templates instead. It's well for file depending on the file it will change, but this is like this will be like a starting point. So what we want to do.</w:t>
      </w:r>
      <w:r>
        <w:rPr>
          <w:color w:val="323130"/>
          <w:sz w:val="4.3mm"/>
          <w:szCs w:val="4.3mm"/>
          <w:rFonts w:ascii="Segoe UI" w:cs="Segoe UI" w:eastAsia="Segoe UI" w:hAnsi="Segoe UI"/>
        </w:rPr>
        <w:br/>
        <w:t xml:space="preserve">Discuss here is in terms of comments for any variances above PM for transactions. Ideally you should comment the reason behind that variance. So usually you would get the GL at this point to look at any unusual transactions or if there's anything any transaction that you can identify what it is.</w:t>
      </w:r>
      <w:r>
        <w:rPr>
          <w:color w:val="323130"/>
          <w:sz w:val="4.3mm"/>
          <w:szCs w:val="4.3mm"/>
          <w:rFonts w:ascii="Segoe UI" w:cs="Segoe UI" w:eastAsia="Segoe UI" w:hAnsi="Segoe UI"/>
        </w:rPr>
        <w:br/>
        <w:t xml:space="preserve">Then you would have the management questionnaire which Kevin would discuss later on on where you would have a better understanding what happened in the current year. So based on those information, you should be able to update the commits or sorry, I'm just gonna interrupt you. Yeah. So basically, yeah, like at this stage in the game, like when you're doing the planning and you don't know or can't explain a variance or just by looking at the GL activity or the sub Ledger or whatever it is.</w:t>
      </w:r>
      <w:r>
        <w:rPr>
          <w:color w:val="323130"/>
          <w:sz w:val="4.3mm"/>
          <w:szCs w:val="4.3mm"/>
          <w:rFonts w:ascii="Segoe UI" w:cs="Segoe UI" w:eastAsia="Segoe UI" w:hAnsi="Segoe UI"/>
        </w:rPr>
        <w:br/>
        <w:t xml:space="preserve">And you still don't know, then you should be going back to the client and being like, hey, client, can you explain is there any particular reason for this variant? And if it's if it's something odd, if it's something unusual, if it's something that doesn't quite make sense or tie in to another section, like, if if they're telling us AR decreased but then the revenues increased. So I mean, that kind of doesn't align with with, with kind of like a pattern in the file. So what you should be doing is you're always what you want to conclude upon in this preliminary analogical review is either.</w:t>
      </w:r>
      <w:r>
        <w:rPr>
          <w:color w:val="323130"/>
          <w:sz w:val="4.3mm"/>
          <w:szCs w:val="4.3mm"/>
          <w:rFonts w:ascii="Segoe UI" w:cs="Segoe UI" w:eastAsia="Segoe UI" w:hAnsi="Segoe UI"/>
        </w:rPr>
        <w:br/>
        <w:t xml:space="preserve">Is there no further risk of material misstatement or is there a risk of material misstatement? Or is there a significant risk of material misstatement? And then over what assertion, yes, you've identified that risk to be. So, I mean, if for example like this AR, so if AR decreased in sales of increased and the clients telling you Oh no sales have increased and the the ARS should be the same and but we see a decrease in the figures to me that might be a completeness.</w:t>
      </w:r>
      <w:r>
        <w:rPr>
          <w:color w:val="323130"/>
          <w:sz w:val="4.3mm"/>
          <w:szCs w:val="4.3mm"/>
          <w:rFonts w:ascii="Segoe UI" w:cs="Segoe UI" w:eastAsia="Segoe UI" w:hAnsi="Segoe UI"/>
        </w:rPr>
        <w:br/>
        <w:t xml:space="preserve">That what I would conclude there is that there's probably.</w:t>
      </w:r>
      <w:r>
        <w:rPr>
          <w:color w:val="323130"/>
          <w:sz w:val="4.3mm"/>
          <w:szCs w:val="4.3mm"/>
          <w:rFonts w:ascii="Segoe UI" w:cs="Segoe UI" w:eastAsia="Segoe UI" w:hAnsi="Segoe UI"/>
        </w:rPr>
        <w:br/>
        <w:t xml:space="preserve">Risk of material in the statement over the completeness assertion for for accounts receivable correct. So what you want to do is you're not just explaining why there's an invariance, you need to conclude is there no RMM is there an RMM or is there an srmm? So those are the three kind of conclusions that you need to be kind of documenting in this and not just kind of explaining or saying, oh, we'll look into it later on or anything like that. Like, you need to be concluding, is there a risk or is there not a risk? And if there's a risk, is it a just a regular risk or.</w:t>
      </w:r>
      <w:r>
        <w:rPr>
          <w:color w:val="323130"/>
          <w:sz w:val="4.3mm"/>
          <w:szCs w:val="4.3mm"/>
          <w:rFonts w:ascii="Segoe UI" w:cs="Segoe UI" w:eastAsia="Segoe UI" w:hAnsi="Segoe UI"/>
        </w:rPr>
        <w:br/>
        <w:t xml:space="preserve">A significant risk, yes, and that would tie into 520 as well and 590 based on what you yeah, because basically yeah, because this if you identify a risk here, what you're then doing is then you need to carry that over to 520 and or 590 because that risk identified now triggers you to go in and do either you're gonna address that risk via the regular procedures, the standard procedures, or you're gonna design.</w:t>
      </w:r>
      <w:r>
        <w:rPr>
          <w:color w:val="323130"/>
          <w:sz w:val="4.3mm"/>
          <w:szCs w:val="4.3mm"/>
          <w:rFonts w:ascii="Segoe UI" w:cs="Segoe UI" w:eastAsia="Segoe UI" w:hAnsi="Segoe UI"/>
        </w:rPr>
        <w:br/>
        <w:t xml:space="preserve">A test that basically helps reduce that risk and counter that risk, so there's always the moment identify something on 501. You're gonna have to do something with it, and it's either gonna be.</w:t>
      </w:r>
      <w:r>
        <w:rPr>
          <w:color w:val="323130"/>
          <w:sz w:val="4.3mm"/>
          <w:szCs w:val="4.3mm"/>
          <w:rFonts w:ascii="Segoe UI" w:cs="Segoe UI" w:eastAsia="Segoe UI" w:hAnsi="Segoe UI"/>
        </w:rPr>
        <w:br/>
        <w:t xml:space="preserve">Via the 520 via like a standard procedure or via like a additional specific test that you would list out on the 590 that whatever, if it's a special test, I don't know. Whatever it would be, but you would just list it out and and and start doing that additional test to help counter that risk that that's been identified.</w:t>
      </w:r>
      <w:r>
        <w:rPr>
          <w:color w:val="323130"/>
          <w:sz w:val="4.3mm"/>
          <w:szCs w:val="4.3mm"/>
          <w:rFonts w:ascii="Segoe UI" w:cs="Segoe UI" w:eastAsia="Segoe UI" w:hAnsi="Segoe UI"/>
        </w:rPr>
        <w:br/>
        <w:t xml:space="preserve">Yes. So does anybody have any questions on 501 and how it's set up 'cause? I know historically we've relied on the case few documents, those are kind of not the greatest documents to use. So I I think that the preference would be to start using Excel and then basically what I would do sometimes the way you can set these up is you can either manually populate the numbers or if we have access to their software like on this QuickBooks Online or QuickBooks or Sage.</w:t>
      </w:r>
      <w:r>
        <w:rPr>
          <w:color w:val="323130"/>
          <w:sz w:val="4.3mm"/>
          <w:szCs w:val="4.3mm"/>
          <w:rFonts w:ascii="Segoe UI" w:cs="Segoe UI" w:eastAsia="Segoe UI" w:hAnsi="Segoe UI"/>
        </w:rPr>
        <w:br/>
        <w:t xml:space="preserve">Desktop or whatever. It'd be you can generate.</w:t>
      </w:r>
      <w:r>
        <w:rPr>
          <w:color w:val="323130"/>
          <w:sz w:val="4.3mm"/>
          <w:szCs w:val="4.3mm"/>
          <w:rFonts w:ascii="Segoe UI" w:cs="Segoe UI" w:eastAsia="Segoe UI" w:hAnsi="Segoe UI"/>
        </w:rPr>
        <w:br/>
        <w:t xml:space="preserve">Comparative in Excel, that basically takes the prior year balance sheet, prior income statement and then sets up current year. And you can use that as well. That's another option. But I mean it, it's whatever you have available and what you can work with and whatever's quickest and easiest. But if that's there's the design of this Excel template or you can basically export out of their software.</w:t>
      </w:r>
      <w:r>
        <w:rPr>
          <w:color w:val="323130"/>
          <w:sz w:val="4.3mm"/>
          <w:szCs w:val="4.3mm"/>
          <w:rFonts w:ascii="Segoe UI" w:cs="Segoe UI" w:eastAsia="Segoe UI" w:hAnsi="Segoe UI"/>
        </w:rPr>
        <w:br/>
        <w:t xml:space="preserve">Like the the the balance sheet and P&amp;L with the comparatives that that's another option for just a preliminary analytical review. Does anybody have any questions on these?</w:t>
      </w:r>
      <w:r>
        <w:rPr>
          <w:color w:val="323130"/>
          <w:sz w:val="4.3mm"/>
          <w:szCs w:val="4.3mm"/>
          <w:rFonts w:ascii="Segoe UI" w:cs="Segoe UI" w:eastAsia="Segoe UI" w:hAnsi="Segoe UI"/>
        </w:rPr>
        <w:br/>
        <w:t xml:space="preserve">I guess not. Based on the silence. Yeah. Yeah. OK, got it.</w:t>
      </w:r>
      <w:r>
        <w:rPr>
          <w:color w:val="323130"/>
          <w:sz w:val="4.3mm"/>
          <w:szCs w:val="4.3mm"/>
          <w:rFonts w:ascii="Segoe UI" w:cs="Segoe UI" w:eastAsia="Segoe UI" w:hAnsi="Segoe UI"/>
        </w:rPr>
        <w:br/>
        <w:t xml:space="preserve">But even if you have a question later on, you can definitely reach out to us and we will help you with that. But try using these in the next file so that you know if there are any changes or if there are any suggestions from you we can incorporate them as well and make updates, so let us know.</w:t>
      </w:r>
      <w:r>
        <w:rPr>
          <w:color w:val="323130"/>
          <w:sz w:val="4.3mm"/>
          <w:szCs w:val="4.3mm"/>
          <w:rFonts w:ascii="Segoe UI" w:cs="Segoe UI" w:eastAsia="Segoe UI" w:hAnsi="Segoe UI"/>
        </w:rPr>
        <w:br/>
        <w:t xml:space="preserve">On that. So and then the other one.</w:t>
      </w:r>
      <w:r>
        <w:rPr>
          <w:color w:val="323130"/>
          <w:sz w:val="4.3mm"/>
          <w:szCs w:val="4.3mm"/>
          <w:rFonts w:ascii="Segoe UI" w:cs="Segoe UI" w:eastAsia="Segoe UI" w:hAnsi="Segoe UI"/>
        </w:rPr>
        <w:br/>
        <w:t xml:space="preserve">And then the final analytical review usually going forward, we need to have this spreadsheet as well. So this is basically same as a preliminary. So you put that in that would be based on your final numbers. And then if there are any changes from the preliminary, you need to identify those and make comments. So then discover because that is required to do a final check of that as well because previous sometimes we would just put a note saying that.</w:t>
      </w:r>
      <w:r>
        <w:rPr>
          <w:color w:val="323130"/>
          <w:sz w:val="4.3mm"/>
          <w:szCs w:val="4.3mm"/>
          <w:rFonts w:ascii="Segoe UI" w:cs="Segoe UI" w:eastAsia="Segoe UI" w:hAnsi="Segoe UI"/>
        </w:rPr>
        <w:br/>
        <w:t xml:space="preserve">We would have the discussion with the client at the board meeting.</w:t>
      </w:r>
      <w:r>
        <w:rPr>
          <w:color w:val="323130"/>
          <w:sz w:val="4.3mm"/>
          <w:szCs w:val="4.3mm"/>
          <w:rFonts w:ascii="Segoe UI" w:cs="Segoe UI" w:eastAsia="Segoe UI" w:hAnsi="Segoe UI"/>
        </w:rPr>
        <w:br/>
        <w:t xml:space="preserve">That's itself is not sufficient. There should be a working paper discussing the final analytics, so that won't take that much time. It's just the final numbers. By this point you would already know the reason behind all of the variances and you would know some based on the preliminary analytics as well. So that's why we have put this to the file as well.</w:t>
      </w:r>
      <w:r>
        <w:rPr>
          <w:color w:val="323130"/>
          <w:sz w:val="4.3mm"/>
          <w:szCs w:val="4.3mm"/>
          <w:rFonts w:ascii="Segoe UI" w:cs="Segoe UI" w:eastAsia="Segoe UI" w:hAnsi="Segoe UI"/>
        </w:rPr>
        <w:br/>
        <w:t xml:space="preserve">Alright, so there are few more items to discuss, but that will be like later on. I'll let Kevin take you through the.</w:t>
      </w:r>
      <w:r>
        <w:rPr>
          <w:color w:val="323130"/>
          <w:sz w:val="4.3mm"/>
          <w:szCs w:val="4.3mm"/>
          <w:rFonts w:ascii="Segoe UI" w:cs="Segoe UI" w:eastAsia="Segoe UI" w:hAnsi="Segoe UI"/>
        </w:rPr>
        <w:br/>
        <w:t xml:space="preserve">Thanks. Thanks sections.</w:t>
      </w:r>
      <w:r>
        <w:rPr>
          <w:color w:val="323130"/>
          <w:sz w:val="4.3mm"/>
          <w:szCs w:val="4.3mm"/>
          <w:rFonts w:ascii="Segoe UI" w:cs="Segoe UI" w:eastAsia="Segoe UI" w:hAnsi="Segoe UI"/>
        </w:rPr>
        <w:br/>
        <w:t xml:space="preserve">Yeah. So.</w:t>
      </w:r>
      <w:r>
        <w:rPr>
          <w:color w:val="323130"/>
          <w:sz w:val="4.3mm"/>
          <w:szCs w:val="4.3mm"/>
          <w:rFonts w:ascii="Segoe UI" w:cs="Segoe UI" w:eastAsia="Segoe UI" w:hAnsi="Segoe UI"/>
        </w:rPr>
        <w:br/>
        <w:t xml:space="preserve">One of the.</w:t>
      </w:r>
      <w:r>
        <w:rPr>
          <w:color w:val="323130"/>
          <w:sz w:val="4.3mm"/>
          <w:szCs w:val="4.3mm"/>
          <w:rFonts w:ascii="Segoe UI" w:cs="Segoe UI" w:eastAsia="Segoe UI" w:hAnsi="Segoe UI"/>
        </w:rPr>
        <w:br/>
        <w:t xml:space="preserve">One of the other things that we've kind of noted in in many of the files.</w:t>
      </w:r>
      <w:r>
        <w:rPr>
          <w:color w:val="323130"/>
          <w:sz w:val="4.3mm"/>
          <w:szCs w:val="4.3mm"/>
          <w:rFonts w:ascii="Segoe UI" w:cs="Segoe UI" w:eastAsia="Segoe UI" w:hAnsi="Segoe UI"/>
        </w:rPr>
        <w:br/>
        <w:t xml:space="preserve">Is in a lot of the checklists we have questions where it says like, oh, have you discussed this with the client or have you asked this question? And we're saying yes, we just want to reiterate that.</w:t>
      </w:r>
      <w:r>
        <w:rPr>
          <w:color w:val="323130"/>
          <w:sz w:val="4.3mm"/>
          <w:szCs w:val="4.3mm"/>
          <w:rFonts w:ascii="Segoe UI" w:cs="Segoe UI" w:eastAsia="Segoe UI" w:hAnsi="Segoe UI"/>
        </w:rPr>
        <w:br/>
        <w:t xml:space="preserve">You have to be actually asking those questions because we had a few instances last year where something like.</w:t>
      </w:r>
      <w:r>
        <w:rPr>
          <w:color w:val="323130"/>
          <w:sz w:val="4.3mm"/>
          <w:szCs w:val="4.3mm"/>
          <w:rFonts w:ascii="Segoe UI" w:cs="Segoe UI" w:eastAsia="Segoe UI" w:hAnsi="Segoe UI"/>
        </w:rPr>
        <w:br/>
        <w:t xml:space="preserve">Asking a nonprofit or a charity that receives donations.</w:t>
      </w:r>
      <w:r>
        <w:rPr>
          <w:color w:val="323130"/>
          <w:sz w:val="4.3mm"/>
          <w:szCs w:val="4.3mm"/>
          <w:rFonts w:ascii="Segoe UI" w:cs="Segoe UI" w:eastAsia="Segoe UI" w:hAnsi="Segoe UI"/>
        </w:rPr>
        <w:br/>
        <w:t xml:space="preserve">Do you have did did you receive any restricted donations through the year and then the staff had just put? No, they they haven't. But then we found out this year that yes, last year they did have restricted donations and they have them again like this year. So now we're having to backtrack to fix those things. So in the checklist we still get very seriously that when you are saying yes or no to something.</w:t>
      </w:r>
      <w:r>
        <w:rPr>
          <w:color w:val="323130"/>
          <w:sz w:val="4.3mm"/>
          <w:szCs w:val="4.3mm"/>
          <w:rFonts w:ascii="Segoe UI" w:cs="Segoe UI" w:eastAsia="Segoe UI" w:hAnsi="Segoe UI"/>
        </w:rPr>
        <w:br/>
        <w:t xml:space="preserve">That unless you have discussed it with the client or have another way of knowing the answer to that question like we need to know 'cause if you put no to something or yes to something we have no choice but to rely on that as reviewers.</w:t>
      </w:r>
      <w:r>
        <w:rPr>
          <w:color w:val="323130"/>
          <w:sz w:val="4.3mm"/>
          <w:szCs w:val="4.3mm"/>
          <w:rFonts w:ascii="Segoe UI" w:cs="Segoe UI" w:eastAsia="Segoe UI" w:hAnsi="Segoe UI"/>
        </w:rPr>
        <w:br/>
        <w:t xml:space="preserve">Because we can't be double asking every single question in in all the checklists, and I know there is a lot of questions and sometimes it's easier just to go through a lot of things with you know on a phone call with a client rather than emailing them a million different yes and no questions.</w:t>
      </w:r>
      <w:r>
        <w:rPr>
          <w:color w:val="323130"/>
          <w:sz w:val="4.3mm"/>
          <w:szCs w:val="4.3mm"/>
          <w:rFonts w:ascii="Segoe UI" w:cs="Segoe UI" w:eastAsia="Segoe UI" w:hAnsi="Segoe UI"/>
        </w:rPr>
        <w:br/>
        <w:t xml:space="preserve">So that is an alternative as well, but but please take that very seriously because the the outfall of it is is a lot worse to deal with in in future years when we realise that we haven't been asking a question there was.</w:t>
      </w:r>
      <w:r>
        <w:rPr>
          <w:color w:val="323130"/>
          <w:sz w:val="4.3mm"/>
          <w:szCs w:val="4.3mm"/>
          <w:rFonts w:ascii="Segoe UI" w:cs="Segoe UI" w:eastAsia="Segoe UI" w:hAnsi="Segoe UI"/>
        </w:rPr>
        <w:br/>
        <w:t xml:space="preserve">Truly, something present there.</w:t>
      </w:r>
      <w:r>
        <w:rPr>
          <w:color w:val="323130"/>
          <w:sz w:val="4.3mm"/>
          <w:szCs w:val="4.3mm"/>
          <w:rFonts w:ascii="Segoe UI" w:cs="Segoe UI" w:eastAsia="Segoe UI" w:hAnsi="Segoe UI"/>
        </w:rPr>
        <w:br/>
        <w:t xml:space="preserve">One other thing with the checklists, please be making sure that at the top.</w:t>
      </w:r>
      <w:r>
        <w:rPr>
          <w:color w:val="323130"/>
          <w:sz w:val="4.3mm"/>
          <w:szCs w:val="4.3mm"/>
          <w:rFonts w:ascii="Segoe UI" w:cs="Segoe UI" w:eastAsia="Segoe UI" w:hAnsi="Segoe UI"/>
        </w:rPr>
        <w:br/>
        <w:t xml:space="preserve">Alright, it's been slow. Please make sure that at the top the document date matches his matches the resource centre date.</w:t>
      </w:r>
      <w:r>
        <w:rPr>
          <w:color w:val="323130"/>
          <w:sz w:val="4.3mm"/>
          <w:szCs w:val="4.3mm"/>
          <w:rFonts w:ascii="Segoe UI" w:cs="Segoe UI" w:eastAsia="Segoe UI" w:hAnsi="Segoe UI"/>
        </w:rPr>
        <w:br/>
        <w:t xml:space="preserve">We're still having instances where people haven't been updating that and.</w:t>
      </w:r>
      <w:r>
        <w:rPr>
          <w:color w:val="323130"/>
          <w:sz w:val="4.3mm"/>
          <w:szCs w:val="4.3mm"/>
          <w:rFonts w:ascii="Segoe UI" w:cs="Segoe UI" w:eastAsia="Segoe UI" w:hAnsi="Segoe UI"/>
        </w:rPr>
        <w:br/>
        <w:t xml:space="preserve">If you don't know how to make that update.</w:t>
      </w:r>
      <w:r>
        <w:rPr>
          <w:color w:val="323130"/>
          <w:sz w:val="4.3mm"/>
          <w:szCs w:val="4.3mm"/>
          <w:rFonts w:ascii="Segoe UI" w:cs="Segoe UI" w:eastAsia="Segoe UI" w:hAnsi="Segoe UI"/>
        </w:rPr>
        <w:br/>
        <w:t xml:space="preserve">Reach out to myself or pruneeth and we'll go through it again with you. But we think best practise is during the planning stage of an audit. Go through all of the checklists.</w:t>
      </w:r>
      <w:r>
        <w:rPr>
          <w:color w:val="323130"/>
          <w:sz w:val="4.3mm"/>
          <w:szCs w:val="4.3mm"/>
          <w:rFonts w:ascii="Segoe UI" w:cs="Segoe UI" w:eastAsia="Segoe UI" w:hAnsi="Segoe UI"/>
        </w:rPr>
        <w:br/>
        <w:t xml:space="preserve">Like before you even doing any work, go through and check because if we catch that the checklist aren't up to date, what's gonna happen is that we're gonna ask that you guys redo these on your own time. 'cause, this can't be built to the client twice to redo these checklists twice. So just pay attention and it's gonna be on the preparer's responsibility to ensure that at the beginning, before you guys even do any work.</w:t>
      </w:r>
      <w:r>
        <w:rPr>
          <w:color w:val="323130"/>
          <w:sz w:val="4.3mm"/>
          <w:szCs w:val="4.3mm"/>
          <w:rFonts w:ascii="Segoe UI" w:cs="Segoe UI" w:eastAsia="Segoe UI" w:hAnsi="Segoe UI"/>
        </w:rPr>
        <w:br/>
        <w:t xml:space="preserve">Check to make sure all those checklists are the most up to date and pulling through from the Resource Centre which is the audit template here.</w:t>
      </w:r>
      <w:r>
        <w:rPr>
          <w:color w:val="323130"/>
          <w:sz w:val="4.3mm"/>
          <w:szCs w:val="4.3mm"/>
          <w:rFonts w:ascii="Segoe UI" w:cs="Segoe UI" w:eastAsia="Segoe UI" w:hAnsi="Segoe UI"/>
        </w:rPr>
        <w:br/>
        <w:t xml:space="preserve">Yeah. So the the really big issue with it, if you don't make sure that it's updated to the current date, many of these checklists like they, they just clear themselves out. So if I do that.</w:t>
      </w:r>
      <w:r>
        <w:rPr>
          <w:color w:val="323130"/>
          <w:sz w:val="4.3mm"/>
          <w:szCs w:val="4.3mm"/>
          <w:rFonts w:ascii="Segoe UI" w:cs="Segoe UI" w:eastAsia="Segoe UI" w:hAnsi="Segoe UI"/>
        </w:rPr>
        <w:br/>
        <w:t xml:space="preserve">And I go reload from resource centre.</w:t>
      </w:r>
      <w:r>
        <w:rPr>
          <w:color w:val="323130"/>
          <w:sz w:val="4.3mm"/>
          <w:szCs w:val="4.3mm"/>
          <w:rFonts w:ascii="Segoe UI" w:cs="Segoe UI" w:eastAsia="Segoe UI" w:hAnsi="Segoe UI"/>
        </w:rPr>
        <w:br/>
        <w:t xml:space="preserve">Go back down it. It clears everything to nothing. So then you're going to be in a position where you are then having to refill out the checklist which will be non billable time because we can't invoice the client for that.</w:t>
      </w:r>
      <w:r>
        <w:rPr>
          <w:color w:val="323130"/>
          <w:sz w:val="4.3mm"/>
          <w:szCs w:val="4.3mm"/>
          <w:rFonts w:ascii="Segoe UI" w:cs="Segoe UI" w:eastAsia="Segoe UI" w:hAnsi="Segoe UI"/>
        </w:rPr>
        <w:br/>
        <w:t xml:space="preserve">So just make sure at the start of each audit as a part of your planning you go through and you just make sure that they're all updated.</w:t>
      </w:r>
      <w:r>
        <w:rPr>
          <w:color w:val="323130"/>
          <w:sz w:val="4.3mm"/>
          <w:szCs w:val="4.3mm"/>
          <w:rFonts w:ascii="Segoe UI" w:cs="Segoe UI" w:eastAsia="Segoe UI" w:hAnsi="Segoe UI"/>
        </w:rPr>
        <w:br/>
        <w:t xml:space="preserve">To the most current format.</w:t>
      </w:r>
      <w:r>
        <w:rPr>
          <w:color w:val="323130"/>
          <w:sz w:val="4.3mm"/>
          <w:szCs w:val="4.3mm"/>
          <w:rFonts w:ascii="Segoe UI" w:cs="Segoe UI" w:eastAsia="Segoe UI" w:hAnsi="Segoe UI"/>
        </w:rPr>
        <w:br/>
        <w:t xml:space="preserve">We also would like to make sure that.</w:t>
      </w:r>
      <w:r>
        <w:rPr>
          <w:color w:val="323130"/>
          <w:sz w:val="4.3mm"/>
          <w:szCs w:val="4.3mm"/>
          <w:rFonts w:ascii="Segoe UI" w:cs="Segoe UI" w:eastAsia="Segoe UI" w:hAnsi="Segoe UI"/>
        </w:rPr>
        <w:br/>
        <w:t xml:space="preserve">People are using some of the most updated questionnaires as well, so we have our board of Directors Questionnaire for planning that needs to get sent out for every audit and every review engagement. If there is a board of directors.</w:t>
      </w:r>
      <w:r>
        <w:rPr>
          <w:color w:val="323130"/>
          <w:sz w:val="4.3mm"/>
          <w:szCs w:val="4.3mm"/>
          <w:rFonts w:ascii="Segoe UI" w:cs="Segoe UI" w:eastAsia="Segoe UI" w:hAnsi="Segoe UI"/>
        </w:rPr>
        <w:br/>
        <w:t xml:space="preserve">It's quite simple. All you need to do is add in whoever the IT doesn't need to be manager, but it could be the in charge's name, your contact information, client name that communicate to the client.</w:t>
      </w:r>
      <w:r>
        <w:rPr>
          <w:color w:val="323130"/>
          <w:sz w:val="4.3mm"/>
          <w:szCs w:val="4.3mm"/>
          <w:rFonts w:ascii="Segoe UI" w:cs="Segoe UI" w:eastAsia="Segoe UI" w:hAnsi="Segoe UI"/>
        </w:rPr>
        <w:br/>
        <w:t xml:space="preserve">Either to give you the e-mail address of a member on the board, or tell them that when they send it to the board member that they're directed to return it directly back to yourself.</w:t>
      </w:r>
      <w:r>
        <w:rPr>
          <w:color w:val="323130"/>
          <w:sz w:val="4.3mm"/>
          <w:szCs w:val="4.3mm"/>
          <w:rFonts w:ascii="Segoe UI" w:cs="Segoe UI" w:eastAsia="Segoe UI" w:hAnsi="Segoe UI"/>
        </w:rPr>
        <w:br/>
        <w:t xml:space="preserve">Because this is our check between the board and the management that the information is consistent and that the board isn't trying to hide something or the management isn't trying to hide something. So that's why we're doing a board and a management questionnaire.</w:t>
      </w:r>
      <w:r>
        <w:rPr>
          <w:color w:val="323130"/>
          <w:sz w:val="4.3mm"/>
          <w:szCs w:val="4.3mm"/>
          <w:rFonts w:ascii="Segoe UI" w:cs="Segoe UI" w:eastAsia="Segoe UI" w:hAnsi="Segoe UI"/>
        </w:rPr>
        <w:br/>
        <w:t xml:space="preserve">And if it was a for profit engagement where there is no board and the owners are directly involved as management, we only do need to send out the management questionnaire 'cause. There isn't two separate kind of overseeing bodies, but please make sure that you're using both of these because this covers the majority of the questions that you will need answered during the planning stage other than.</w:t>
      </w:r>
      <w:r>
        <w:rPr>
          <w:color w:val="323130"/>
          <w:sz w:val="4.3mm"/>
          <w:szCs w:val="4.3mm"/>
          <w:rFonts w:ascii="Segoe UI" w:cs="Segoe UI" w:eastAsia="Segoe UI" w:hAnsi="Segoe UI"/>
        </w:rPr>
        <w:br/>
        <w:t xml:space="preserve">Specific analytical for the preliminary analytical, but it should allow you to be able to answer both things.</w:t>
      </w:r>
      <w:r>
        <w:rPr>
          <w:color w:val="323130"/>
          <w:sz w:val="4.3mm"/>
          <w:szCs w:val="4.3mm"/>
          <w:rFonts w:ascii="Segoe UI" w:cs="Segoe UI" w:eastAsia="Segoe UI" w:hAnsi="Segoe UI"/>
        </w:rPr>
        <w:br/>
        <w:t xml:space="preserve">Going through the 400 and the 500 section, the audit.</w:t>
      </w:r>
      <w:r>
        <w:rPr>
          <w:color w:val="323130"/>
          <w:sz w:val="4.3mm"/>
          <w:szCs w:val="4.3mm"/>
          <w:rFonts w:ascii="Segoe UI" w:cs="Segoe UI" w:eastAsia="Segoe UI" w:hAnsi="Segoe UI"/>
        </w:rPr>
        <w:br/>
        <w:t xml:space="preserve">General Journal questionnaire. That's another one. I know we did in a meeting not too long ago that this needs to be sent out for every audit so we can document their procedures around who's recording journal entries when they're recording them and who's responsible. Like what routine journal entries start. We need to understand that each year this understanding it, this is more for a first year.</w:t>
      </w:r>
      <w:r>
        <w:rPr>
          <w:color w:val="323130"/>
          <w:sz w:val="4.3mm"/>
          <w:szCs w:val="4.3mm"/>
          <w:rFonts w:ascii="Segoe UI" w:cs="Segoe UI" w:eastAsia="Segoe UI" w:hAnsi="Segoe UI"/>
        </w:rPr>
        <w:br/>
        <w:t xml:space="preserve">Audit like the first time we're doing it so that you can fill out the the IT documents properly.</w:t>
      </w:r>
      <w:r>
        <w:rPr>
          <w:color w:val="323130"/>
          <w:sz w:val="4.3mm"/>
          <w:szCs w:val="4.3mm"/>
          <w:rFonts w:ascii="Segoe UI" w:cs="Segoe UI" w:eastAsia="Segoe UI" w:hAnsi="Segoe UI"/>
        </w:rPr>
        <w:br/>
        <w:t xml:space="preserve">And before each audit or review engagement, you should be sending out a year end documents listing to the clients so they know what's prepared for you. This is just a complete listing of everything that you think you'll need to complete the audit or review engagement. And if you have all of those things up front, it saves you a lot of time by just being able to work through all of it. So.</w:t>
      </w:r>
      <w:r>
        <w:rPr>
          <w:color w:val="323130"/>
          <w:sz w:val="4.3mm"/>
          <w:szCs w:val="4.3mm"/>
          <w:rFonts w:ascii="Segoe UI" w:cs="Segoe UI" w:eastAsia="Segoe UI" w:hAnsi="Segoe UI"/>
        </w:rPr>
        <w:br/>
        <w:t xml:space="preserve">Please communicate that to the client that.</w:t>
      </w:r>
      <w:r>
        <w:rPr>
          <w:color w:val="323130"/>
          <w:sz w:val="4.3mm"/>
          <w:szCs w:val="4.3mm"/>
          <w:rFonts w:ascii="Segoe UI" w:cs="Segoe UI" w:eastAsia="Segoe UI" w:hAnsi="Segoe UI"/>
        </w:rPr>
        <w:br/>
        <w:t xml:space="preserve">For the scheduled Start Daily audit, we'd require all of these items in order to be able to start because it saves us a tremendous amount of time and they're going to have to get it to us anyways, so they may as well get it to us for the start of the engagement. A suggestion for that year end documents and requirements listing would be to make sure you when when you put items on that listing, you can have generic items, but if the client calls certain reports or they have specialised report names.</w:t>
      </w:r>
      <w:r>
        <w:rPr>
          <w:color w:val="323130"/>
          <w:sz w:val="4.3mm"/>
          <w:szCs w:val="4.3mm"/>
          <w:rFonts w:ascii="Segoe UI" w:cs="Segoe UI" w:eastAsia="Segoe UI" w:hAnsi="Segoe UI"/>
        </w:rPr>
        <w:br/>
        <w:t xml:space="preserve">Use the client like what the client calls it so the client understands what you're asking them, because I think.</w:t>
      </w:r>
      <w:r>
        <w:rPr>
          <w:color w:val="323130"/>
          <w:sz w:val="4.3mm"/>
          <w:szCs w:val="4.3mm"/>
          <w:rFonts w:ascii="Segoe UI" w:cs="Segoe UI" w:eastAsia="Segoe UI" w:hAnsi="Segoe UI"/>
        </w:rPr>
        <w:br/>
        <w:t xml:space="preserve">We run into issues sometimes where basically we tell the client to get us xmx report and then they give us something else and then it's because it's we're not using the same terminology or document names as a client is. So always make sure you tailor that listing and just be aware of that. So 11 good idea would be to kind of go through last year's file like either the review or the audit file, check what the client's reports are called and make sure that what if we call it an AP listing and the client calls it a payables listing. I mean, yeah, for us.</w:t>
      </w:r>
      <w:r>
        <w:rPr>
          <w:color w:val="323130"/>
          <w:sz w:val="4.3mm"/>
          <w:szCs w:val="4.3mm"/>
          <w:rFonts w:ascii="Segoe UI" w:cs="Segoe UI" w:eastAsia="Segoe UI" w:hAnsi="Segoe UI"/>
        </w:rPr>
        <w:br/>
        <w:t xml:space="preserve">We can probably figure that out, but some clients maybe can just be aware of that. Or if we're asking for custom specific reports, use those names or whatever. Is that a client identifies their reports as because that that'll make things a lot smoother for everybody.</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And yeah, this one's gonna like there isn't much for this in terms of like the template, because it's going to change so heavily to every client. But yeah, it's just a listing of documents.</w:t>
      </w:r>
      <w:r>
        <w:rPr>
          <w:color w:val="323130"/>
          <w:sz w:val="4.3mm"/>
          <w:szCs w:val="4.3mm"/>
          <w:rFonts w:ascii="Segoe UI" w:cs="Segoe UI" w:eastAsia="Segoe UI" w:hAnsi="Segoe UI"/>
        </w:rPr>
        <w:br/>
        <w:t xml:space="preserve">And then the Control Environment Questionnaire, that's also something just for a first year engagement.</w:t>
      </w:r>
      <w:r>
        <w:rPr>
          <w:color w:val="323130"/>
          <w:sz w:val="4.3mm"/>
          <w:szCs w:val="4.3mm"/>
          <w:rFonts w:ascii="Segoe UI" w:cs="Segoe UI" w:eastAsia="Segoe UI" w:hAnsi="Segoe UI"/>
        </w:rPr>
        <w:br/>
        <w:t xml:space="preserve">So please make sure that you're taking a look at these and before each of them that those are getting sent out.</w:t>
      </w:r>
      <w:r>
        <w:rPr>
          <w:color w:val="323130"/>
          <w:sz w:val="4.3mm"/>
          <w:szCs w:val="4.3mm"/>
          <w:rFonts w:ascii="Segoe UI" w:cs="Segoe UI" w:eastAsia="Segoe UI" w:hAnsi="Segoe UI"/>
        </w:rPr>
        <w:br/>
        <w:t xml:space="preserve">Another thing that we want to show I've now put in the request log into the admin like forms.</w:t>
      </w:r>
      <w:r>
        <w:rPr>
          <w:color w:val="323130"/>
          <w:sz w:val="4.3mm"/>
          <w:szCs w:val="4.3mm"/>
          <w:rFonts w:ascii="Segoe UI" w:cs="Segoe UI" w:eastAsia="Segoe UI" w:hAnsi="Segoe UI"/>
        </w:rPr>
        <w:br/>
        <w:t xml:space="preserve">So this is something that we think is really helpful in audits and we've had, I've had a lot of client feedback.</w:t>
      </w:r>
      <w:r>
        <w:rPr>
          <w:color w:val="323130"/>
          <w:sz w:val="4.3mm"/>
          <w:szCs w:val="4.3mm"/>
          <w:rFonts w:ascii="Segoe UI" w:cs="Segoe UI" w:eastAsia="Segoe UI" w:hAnsi="Segoe UI"/>
        </w:rPr>
        <w:br/>
        <w:t xml:space="preserve">Saying that this is helped quite a bit in terms of tracking everything.</w:t>
      </w:r>
      <w:r>
        <w:rPr>
          <w:color w:val="323130"/>
          <w:sz w:val="4.3mm"/>
          <w:szCs w:val="4.3mm"/>
          <w:rFonts w:ascii="Segoe UI" w:cs="Segoe UI" w:eastAsia="Segoe UI" w:hAnsi="Segoe UI"/>
        </w:rPr>
        <w:br/>
        <w:t xml:space="preserve">So this is something that we update we put who on our team requested it, the date that's been put down the section of the audit relates to this is the act where the actual question goes. You can embed a document into the Excel which I believe I've shown in training in the past.</w:t>
      </w:r>
      <w:r>
        <w:rPr>
          <w:color w:val="323130"/>
          <w:sz w:val="4.3mm"/>
          <w:szCs w:val="4.3mm"/>
          <w:rFonts w:ascii="Segoe UI" w:cs="Segoe UI" w:eastAsia="Segoe UI" w:hAnsi="Segoe UI"/>
        </w:rPr>
        <w:br/>
        <w:t xml:space="preserve">And then we have drop down menus for status. So anything new is something that hasn't been sent out to the client yet. Sent is what we've sent in progress is anything the client has noted is like, oh, I'm working on this.</w:t>
      </w:r>
      <w:r>
        <w:rPr>
          <w:color w:val="323130"/>
          <w:sz w:val="4.3mm"/>
          <w:szCs w:val="4.3mm"/>
          <w:rFonts w:ascii="Segoe UI" w:cs="Segoe UI" w:eastAsia="Segoe UI" w:hAnsi="Segoe UI"/>
        </w:rPr>
        <w:br/>
        <w:t xml:space="preserve">As I've said that completed or complete is, once we have dealt with the what the client has sent and then this column is where the client can put their notes.</w:t>
      </w:r>
      <w:r>
        <w:rPr>
          <w:color w:val="323130"/>
          <w:sz w:val="4.3mm"/>
          <w:szCs w:val="4.3mm"/>
          <w:rFonts w:ascii="Segoe UI" w:cs="Segoe UI" w:eastAsia="Segoe UI" w:hAnsi="Segoe UI"/>
        </w:rPr>
        <w:br/>
        <w:t xml:space="preserve">So.</w:t>
      </w:r>
      <w:r>
        <w:rPr>
          <w:color w:val="323130"/>
          <w:sz w:val="4.3mm"/>
          <w:szCs w:val="4.3mm"/>
          <w:rFonts w:ascii="Segoe UI" w:cs="Segoe UI" w:eastAsia="Segoe UI" w:hAnsi="Segoe UI"/>
        </w:rPr>
        <w:br/>
        <w:t xml:space="preserve">You can use this as the template.</w:t>
      </w:r>
      <w:r>
        <w:rPr>
          <w:color w:val="323130"/>
          <w:sz w:val="4.3mm"/>
          <w:szCs w:val="4.3mm"/>
          <w:rFonts w:ascii="Segoe UI" w:cs="Segoe UI" w:eastAsia="Segoe UI" w:hAnsi="Segoe UI"/>
        </w:rPr>
        <w:br/>
        <w:t xml:space="preserve">I think that's practise is the first time you e-mail this to the client. Explain what it's for and how they should be using it. So one of the really like nice things as you can say like oh each request.</w:t>
      </w:r>
      <w:r>
        <w:rPr>
          <w:color w:val="323130"/>
          <w:sz w:val="4.3mm"/>
          <w:szCs w:val="4.3mm"/>
          <w:rFonts w:ascii="Segoe UI" w:cs="Segoe UI" w:eastAsia="Segoe UI" w:hAnsi="Segoe UI"/>
        </w:rPr>
        <w:br/>
        <w:t xml:space="preserve">As.</w:t>
      </w:r>
      <w:r>
        <w:rPr>
          <w:color w:val="323130"/>
          <w:sz w:val="4.3mm"/>
          <w:szCs w:val="4.3mm"/>
          <w:rFonts w:ascii="Segoe UI" w:cs="Segoe UI" w:eastAsia="Segoe UI" w:hAnsi="Segoe UI"/>
        </w:rPr>
        <w:br/>
        <w:t xml:space="preserve">A has a request number, so when they're uploading things to the portal, they can just put. They don't even have to name it something other than just request #39 and you know exactly what document they've sent to respond to the question that you asked.</w:t>
      </w:r>
      <w:r>
        <w:rPr>
          <w:color w:val="323130"/>
          <w:sz w:val="4.3mm"/>
          <w:szCs w:val="4.3mm"/>
          <w:rFonts w:ascii="Segoe UI" w:cs="Segoe UI" w:eastAsia="Segoe UI" w:hAnsi="Segoe UI"/>
        </w:rPr>
        <w:br/>
        <w:t xml:space="preserve">And most clients have given me feedback and saying this has made everything so much easier, because when we send emails and we give a huge chunk of questions and requests.</w:t>
      </w:r>
      <w:r>
        <w:rPr>
          <w:color w:val="323130"/>
          <w:sz w:val="4.3mm"/>
          <w:szCs w:val="4.3mm"/>
          <w:rFonts w:ascii="Segoe UI" w:cs="Segoe UI" w:eastAsia="Segoe UI" w:hAnsi="Segoe UI"/>
        </w:rPr>
        <w:br/>
        <w:t xml:space="preserve">We have another e-mail the next day with new requests.</w:t>
      </w:r>
      <w:r>
        <w:rPr>
          <w:color w:val="323130"/>
          <w:sz w:val="4.3mm"/>
          <w:szCs w:val="4.3mm"/>
          <w:rFonts w:ascii="Segoe UI" w:cs="Segoe UI" w:eastAsia="Segoe UI" w:hAnsi="Segoe UI"/>
        </w:rPr>
        <w:br/>
        <w:t xml:space="preserve">Those are very hard to add together for the client to see like what have I responded to, what has been dealt with, but using this they can see in real time if we resend this every day updated for what? Like our like all of these questions have been sent. These ones are new questions that haven't been sent.</w:t>
      </w:r>
      <w:r>
        <w:rPr>
          <w:color w:val="323130"/>
          <w:sz w:val="4.3mm"/>
          <w:szCs w:val="4.3mm"/>
          <w:rFonts w:ascii="Segoe UI" w:cs="Segoe UI" w:eastAsia="Segoe UI" w:hAnsi="Segoe UI"/>
        </w:rPr>
        <w:br/>
        <w:t xml:space="preserve">We can see what we've completed, so they know what they've sent.</w:t>
      </w:r>
      <w:r>
        <w:rPr>
          <w:color w:val="323130"/>
          <w:sz w:val="4.3mm"/>
          <w:szCs w:val="4.3mm"/>
          <w:rFonts w:ascii="Segoe UI" w:cs="Segoe UI" w:eastAsia="Segoe UI" w:hAnsi="Segoe UI"/>
        </w:rPr>
        <w:br/>
        <w:t xml:space="preserve">And then they can just send back the request log every single day. Anything that just warrants a response from them, they can put into here. So all of the client responses live in one place, and then the documents that they send, those will go through to the portal. But if you have any questions about how to to make this work like let me know, I I can kind of I can explain it more detail, but.</w:t>
      </w:r>
      <w:r>
        <w:rPr>
          <w:color w:val="323130"/>
          <w:sz w:val="4.3mm"/>
          <w:szCs w:val="4.3mm"/>
          <w:rFonts w:ascii="Segoe UI" w:cs="Segoe UI" w:eastAsia="Segoe UI" w:hAnsi="Segoe UI"/>
        </w:rPr>
        <w:br/>
        <w:t xml:space="preserve">This is a really useful tool to help you track things and make sure that nothing has kind of.</w:t>
      </w:r>
      <w:r>
        <w:rPr>
          <w:color w:val="323130"/>
          <w:sz w:val="4.3mm"/>
          <w:szCs w:val="4.3mm"/>
          <w:rFonts w:ascii="Segoe UI" w:cs="Segoe UI" w:eastAsia="Segoe UI" w:hAnsi="Segoe UI"/>
        </w:rPr>
        <w:br/>
        <w:t xml:space="preserve">Been missed because you can ask a question the first day of an audit and a big list they think, oh, I'll deal with that later and then five more emails in they've completely forgot about that request and at the end of the audit you have to go back and reconcile all those emails to see what.</w:t>
      </w:r>
      <w:r>
        <w:rPr>
          <w:color w:val="323130"/>
          <w:sz w:val="4.3mm"/>
          <w:szCs w:val="4.3mm"/>
          <w:rFonts w:ascii="Segoe UI" w:cs="Segoe UI" w:eastAsia="Segoe UI" w:hAnsi="Segoe UI"/>
        </w:rPr>
        <w:br/>
        <w:t xml:space="preserve">What has been asked, and what hasn't been asked?</w:t>
      </w:r>
      <w:r>
        <w:rPr>
          <w:color w:val="323130"/>
          <w:sz w:val="4.3mm"/>
          <w:szCs w:val="4.3mm"/>
          <w:rFonts w:ascii="Segoe UI" w:cs="Segoe UI" w:eastAsia="Segoe UI" w:hAnsi="Segoe UI"/>
        </w:rPr>
        <w:br/>
        <w:t xml:space="preserve">Another aspect of the audits and reviews is it.</w:t>
      </w:r>
      <w:r>
        <w:rPr>
          <w:color w:val="323130"/>
          <w:sz w:val="4.3mm"/>
          <w:szCs w:val="4.3mm"/>
          <w:rFonts w:ascii="Segoe UI" w:cs="Segoe UI" w:eastAsia="Segoe UI" w:hAnsi="Segoe UI"/>
        </w:rPr>
        <w:br/>
        <w:t xml:space="preserve">You receive so much information and that can't live in the case where like if a client has to send you 26 payroll registers, we can't have that in the case where 'cause, it bogs it down and slows everything down so much. So when you're in the K drive, any audits are reviews or even if you have a compilation with a tonne of like documents that you need. But we don't need in there supporting information.</w:t>
      </w:r>
      <w:r>
        <w:rPr>
          <w:color w:val="323130"/>
          <w:sz w:val="4.3mm"/>
          <w:szCs w:val="4.3mm"/>
          <w:rFonts w:ascii="Segoe UI" w:cs="Segoe UI" w:eastAsia="Segoe UI" w:hAnsi="Segoe UI"/>
        </w:rPr>
        <w:br/>
        <w:t xml:space="preserve">Please just set up an accounting folder underneath the case where folders. Then you can go in. You have the year specifically.</w:t>
      </w:r>
      <w:r>
        <w:rPr>
          <w:color w:val="323130"/>
          <w:sz w:val="4.3mm"/>
          <w:szCs w:val="4.3mm"/>
          <w:rFonts w:ascii="Segoe UI" w:cs="Segoe UI" w:eastAsia="Segoe UI" w:hAnsi="Segoe UI"/>
        </w:rPr>
        <w:br/>
        <w:t xml:space="preserve">And this is where all the excess information lives for that audit or review. Or a compilation.</w:t>
      </w:r>
      <w:r>
        <w:rPr>
          <w:color w:val="323130"/>
          <w:sz w:val="4.3mm"/>
          <w:szCs w:val="4.3mm"/>
          <w:rFonts w:ascii="Segoe UI" w:cs="Segoe UI" w:eastAsia="Segoe UI" w:hAnsi="Segoe UI"/>
        </w:rPr>
        <w:br/>
        <w:t xml:space="preserve">It keeps the case where a lot cleaner and it keeps the case where a lot faster and more navigable.</w:t>
      </w:r>
      <w:r>
        <w:rPr>
          <w:color w:val="323130"/>
          <w:sz w:val="4.3mm"/>
          <w:szCs w:val="4.3mm"/>
          <w:rFonts w:ascii="Segoe UI" w:cs="Segoe UI" w:eastAsia="Segoe UI" w:hAnsi="Segoe UI"/>
        </w:rPr>
        <w:br/>
        <w:t xml:space="preserve">Because like when you have all of these documents.</w:t>
      </w:r>
      <w:r>
        <w:rPr>
          <w:color w:val="323130"/>
          <w:sz w:val="4.3mm"/>
          <w:szCs w:val="4.3mm"/>
          <w:rFonts w:ascii="Segoe UI" w:cs="Segoe UI" w:eastAsia="Segoe UI" w:hAnsi="Segoe UI"/>
        </w:rPr>
        <w:br/>
        <w:t xml:space="preserve">It it just slows everything down way too much so.</w:t>
      </w:r>
      <w:r>
        <w:rPr>
          <w:color w:val="323130"/>
          <w:sz w:val="4.3mm"/>
          <w:szCs w:val="4.3mm"/>
          <w:rFonts w:ascii="Segoe UI" w:cs="Segoe UI" w:eastAsia="Segoe UI" w:hAnsi="Segoe UI"/>
        </w:rPr>
        <w:br/>
        <w:t xml:space="preserve">I know some offices do this, some offices don't, but if you're just dealing with a large auditor review, we think that this will be helpful for you.</w:t>
      </w:r>
      <w:r>
        <w:rPr>
          <w:color w:val="323130"/>
          <w:sz w:val="4.3mm"/>
          <w:szCs w:val="4.3mm"/>
          <w:rFonts w:ascii="Segoe UI" w:cs="Segoe UI" w:eastAsia="Segoe UI" w:hAnsi="Segoe UI"/>
        </w:rPr>
        <w:br/>
        <w:t xml:space="preserve">Sorry, I feel like we're jumping around today, but there's there's just a lot of random small things we're not dealing with any huge item individually.</w:t>
      </w:r>
      <w:r>
        <w:rPr>
          <w:color w:val="323130"/>
          <w:sz w:val="4.3mm"/>
          <w:szCs w:val="4.3mm"/>
          <w:rFonts w:ascii="Segoe UI" w:cs="Segoe UI" w:eastAsia="Segoe UI" w:hAnsi="Segoe UI"/>
        </w:rPr>
        <w:br/>
        <w:t xml:space="preserve">One thing that we just want to point out, I don't know if we've covered it, covered it in past meetings, but.</w:t>
      </w:r>
      <w:r>
        <w:rPr>
          <w:color w:val="323130"/>
          <w:sz w:val="4.3mm"/>
          <w:szCs w:val="4.3mm"/>
          <w:rFonts w:ascii="Segoe UI" w:cs="Segoe UI" w:eastAsia="Segoe UI" w:hAnsi="Segoe UI"/>
        </w:rPr>
        <w:br/>
        <w:t xml:space="preserve">When we're doing notes for the financial statements, unless it's super obvious where the information from that note comes from, where like if it's the fixed asset note and we have the fixed asset section, we know exactly where the support for that is. But if there's something else, like a commitment note or subsequent event or anything that could be more random, please put the supporting document.</w:t>
      </w:r>
      <w:r>
        <w:rPr>
          <w:color w:val="323130"/>
          <w:sz w:val="4.3mm"/>
          <w:szCs w:val="4.3mm"/>
          <w:rFonts w:ascii="Segoe UI" w:cs="Segoe UI" w:eastAsia="Segoe UI" w:hAnsi="Segoe UI"/>
        </w:rPr>
        <w:br/>
        <w:t xml:space="preserve">In the 900 section, if we make this a standard for audits and review engagements, then we know exactly where to look for those one off notes.</w:t>
      </w:r>
      <w:r>
        <w:rPr>
          <w:color w:val="323130"/>
          <w:sz w:val="4.3mm"/>
          <w:szCs w:val="4.3mm"/>
          <w:rFonts w:ascii="Segoe UI" w:cs="Segoe UI" w:eastAsia="Segoe UI" w:hAnsi="Segoe UI"/>
        </w:rPr>
        <w:br/>
        <w:t xml:space="preserve">That aren't tied to a super obvious thing.</w:t>
      </w:r>
      <w:r>
        <w:rPr>
          <w:color w:val="323130"/>
          <w:sz w:val="4.3mm"/>
          <w:szCs w:val="4.3mm"/>
          <w:rFonts w:ascii="Segoe UI" w:cs="Segoe UI" w:eastAsia="Segoe UI" w:hAnsi="Segoe UI"/>
        </w:rPr>
        <w:br/>
        <w:t xml:space="preserve">Because we've like we've inherited files and then we're trying to find information like, oh, where did they get this note information from last year and the there may be a reason for the person put it in the previous year, but it like it, it doesn't make any sense to us. So we have a really hard time finding it. So if we just make the 900 section, the place where those like the support for that lives.</w:t>
      </w:r>
      <w:r>
        <w:rPr>
          <w:color w:val="323130"/>
          <w:sz w:val="4.3mm"/>
          <w:szCs w:val="4.3mm"/>
          <w:rFonts w:ascii="Segoe UI" w:cs="Segoe UI" w:eastAsia="Segoe UI" w:hAnsi="Segoe UI"/>
        </w:rPr>
        <w:br/>
        <w:t xml:space="preserve">It's easy because this is where we determine what notes we're putting on. The financial statements is through.</w:t>
      </w:r>
      <w:r>
        <w:rPr>
          <w:color w:val="323130"/>
          <w:sz w:val="4.3mm"/>
          <w:szCs w:val="4.3mm"/>
          <w:rFonts w:ascii="Segoe UI" w:cs="Segoe UI" w:eastAsia="Segoe UI" w:hAnsi="Segoe UI"/>
        </w:rPr>
        <w:br/>
        <w:t xml:space="preserve">These 900 checklists.</w:t>
      </w:r>
      <w:r>
        <w:rPr>
          <w:color w:val="323130"/>
          <w:sz w:val="4.3mm"/>
          <w:szCs w:val="4.3mm"/>
          <w:rFonts w:ascii="Segoe UI" w:cs="Segoe UI" w:eastAsia="Segoe UI" w:hAnsi="Segoe UI"/>
        </w:rPr>
        <w:br/>
        <w:t xml:space="preserve">No, I think.</w:t>
      </w:r>
      <w:r>
        <w:rPr>
          <w:color w:val="323130"/>
          <w:sz w:val="4.3mm"/>
          <w:szCs w:val="4.3mm"/>
          <w:rFonts w:ascii="Segoe UI" w:cs="Segoe UI" w:eastAsia="Segoe UI" w:hAnsi="Segoe UI"/>
        </w:rPr>
        <w:br/>
        <w:t xml:space="preserve">I think I've covered everything that I had on my list, so I don't. If you have like a couple of more things. OK, so I'm just going to hand it back to pranith just to put a couple more small items. Yeah, just.</w:t>
      </w:r>
      <w:r>
        <w:rPr>
          <w:color w:val="323130"/>
          <w:sz w:val="4.3mm"/>
          <w:szCs w:val="4.3mm"/>
          <w:rFonts w:ascii="Segoe UI" w:cs="Segoe UI" w:eastAsia="Segoe UI" w:hAnsi="Segoe UI"/>
        </w:rPr>
        <w:br/>
        <w:t xml:space="preserve">For small items just to discuss.</w:t>
      </w:r>
      <w:r>
        <w:rPr>
          <w:color w:val="323130"/>
          <w:sz w:val="4.3mm"/>
          <w:szCs w:val="4.3mm"/>
          <w:rFonts w:ascii="Segoe UI" w:cs="Segoe UI" w:eastAsia="Segoe UI" w:hAnsi="Segoe UI"/>
        </w:rPr>
        <w:br/>
        <w:t xml:space="preserve">So when we are sending the trial balance to the client, so usually it's the DFCS that we send documents.</w:t>
      </w:r>
      <w:r>
        <w:rPr>
          <w:color w:val="323130"/>
          <w:sz w:val="4.3mm"/>
          <w:szCs w:val="4.3mm"/>
          <w:rFonts w:ascii="Segoe UI" w:cs="Segoe UI" w:eastAsia="Segoe UI" w:hAnsi="Segoe UI"/>
        </w:rPr>
        <w:br/>
        <w:t xml:space="preserve">Fine, so it will be these ones I'm going to open example file because right now this would not have anything for you.</w:t>
      </w:r>
      <w:r>
        <w:rPr>
          <w:color w:val="323130"/>
          <w:sz w:val="4.3mm"/>
          <w:szCs w:val="4.3mm"/>
          <w:rFonts w:ascii="Segoe UI" w:cs="Segoe UI" w:eastAsia="Segoe UI" w:hAnsi="Segoe UI"/>
        </w:rPr>
        <w:br/>
        <w:t xml:space="preserve">So like if you go to the DFC two right now.</w:t>
      </w:r>
      <w:r>
        <w:rPr>
          <w:color w:val="323130"/>
          <w:sz w:val="4.3mm"/>
          <w:szCs w:val="4.3mm"/>
          <w:rFonts w:ascii="Segoe UI" w:cs="Segoe UI" w:eastAsia="Segoe UI" w:hAnsi="Segoe UI"/>
        </w:rPr>
        <w:br/>
        <w:t xml:space="preserve">You this is what you would get and this is what we'll be sending the client, but this is like all the information will be in one and it's not like clearly a segregated to the lead sheets. So what we can do here is instead.</w:t>
      </w:r>
      <w:r>
        <w:rPr>
          <w:color w:val="323130"/>
          <w:sz w:val="4.3mm"/>
          <w:szCs w:val="4.3mm"/>
          <w:rFonts w:ascii="Segoe UI" w:cs="Segoe UI" w:eastAsia="Segoe UI" w:hAnsi="Segoe UI"/>
        </w:rPr>
        <w:br/>
        <w:t xml:space="preserve">Can do a component in Group subtotals, so this.</w:t>
      </w:r>
      <w:r>
        <w:rPr>
          <w:color w:val="323130"/>
          <w:sz w:val="4.3mm"/>
          <w:szCs w:val="4.3mm"/>
          <w:rFonts w:ascii="Segoe UI" w:cs="Segoe UI" w:eastAsia="Segoe UI" w:hAnsi="Segoe UI"/>
        </w:rPr>
        <w:br/>
        <w:t xml:space="preserve">Would be cleaner and I know that it would have the annotations so you can hide these.</w:t>
      </w:r>
      <w:r>
        <w:rPr>
          <w:color w:val="323130"/>
          <w:sz w:val="4.3mm"/>
          <w:szCs w:val="4.3mm"/>
          <w:rFonts w:ascii="Segoe UI" w:cs="Segoe UI" w:eastAsia="Segoe UI" w:hAnsi="Segoe UI"/>
        </w:rPr>
        <w:br/>
        <w:t xml:space="preserve">Once you hide the annotations, it will be more presentable, and then when the admin stuff is sending this trial balance to the client, they know exactly where to get it because they will just print it. But as the prepares you need to go in and ensure that this is updated because once the file is logged on, you can't change it, so update that status. So once you update that property it will work like this. And this is what you need to send.</w:t>
      </w:r>
      <w:r>
        <w:rPr>
          <w:color w:val="323130"/>
          <w:sz w:val="4.3mm"/>
          <w:szCs w:val="4.3mm"/>
          <w:rFonts w:ascii="Segoe UI" w:cs="Segoe UI" w:eastAsia="Segoe UI" w:hAnsi="Segoe UI"/>
        </w:rPr>
        <w:br/>
        <w:t xml:space="preserve">So that's one thing in terms of documents, that is, that's supposed to be sent to the client.</w:t>
      </w:r>
      <w:r>
        <w:rPr>
          <w:color w:val="323130"/>
          <w:sz w:val="4.3mm"/>
          <w:szCs w:val="4.3mm"/>
          <w:rFonts w:ascii="Segoe UI" w:cs="Segoe UI" w:eastAsia="Segoe UI" w:hAnsi="Segoe UI"/>
        </w:rPr>
        <w:br/>
        <w:t xml:space="preserve">Other item that we want to discuss would be a search for unrecorded liabilities.</w:t>
      </w:r>
      <w:r>
        <w:rPr>
          <w:color w:val="323130"/>
          <w:sz w:val="4.3mm"/>
          <w:szCs w:val="4.3mm"/>
          <w:rFonts w:ascii="Segoe UI" w:cs="Segoe UI" w:eastAsia="Segoe UI" w:hAnsi="Segoe UI"/>
        </w:rPr>
        <w:br/>
        <w:t xml:space="preserve">So we have put one document for you in terms in terms of.</w:t>
      </w:r>
      <w:r>
        <w:rPr>
          <w:color w:val="323130"/>
          <w:sz w:val="4.3mm"/>
          <w:szCs w:val="4.3mm"/>
          <w:rFonts w:ascii="Segoe UI" w:cs="Segoe UI" w:eastAsia="Segoe UI" w:hAnsi="Segoe UI"/>
        </w:rPr>
        <w:br/>
        <w:t xml:space="preserve">Template on how what needs to be asked so the search 1 recorded liability is basically what we are doing it in three, two, three ways. Usually we can ask.</w:t>
      </w:r>
      <w:r>
        <w:rPr>
          <w:color w:val="323130"/>
          <w:sz w:val="4.3mm"/>
          <w:szCs w:val="4.3mm"/>
          <w:rFonts w:ascii="Segoe UI" w:cs="Segoe UI" w:eastAsia="Segoe UI" w:hAnsi="Segoe UI"/>
        </w:rPr>
        <w:br/>
        <w:t xml:space="preserve">For the invoices for the first two months about trivial and afterwards we can ask for any invoice above PM just to check if that, just to check if that relates to the current year or the subsequent year, or if not, we can ask for the bank statements and go through the transactions that are about trivial or about PM based on the timing.</w:t>
      </w:r>
      <w:r>
        <w:rPr>
          <w:color w:val="323130"/>
          <w:sz w:val="4.3mm"/>
          <w:szCs w:val="4.3mm"/>
          <w:rFonts w:ascii="Segoe UI" w:cs="Segoe UI" w:eastAsia="Segoe UI" w:hAnsi="Segoe UI"/>
        </w:rPr>
        <w:br/>
        <w:t xml:space="preserve">Oh, we can ask for the general Ledger. So the only thing is the third option. If you're asking for the general Ledger from the client subsequent year end, you need to ask for the bank reconciliation for that month as well, because if the bank reconciliation is not complete, you can't really rely on the general Ledger because there might be entries that have not been done input yet.</w:t>
      </w:r>
      <w:r>
        <w:rPr>
          <w:color w:val="323130"/>
          <w:sz w:val="4.3mm"/>
          <w:szCs w:val="4.3mm"/>
          <w:rFonts w:ascii="Segoe UI" w:cs="Segoe UI" w:eastAsia="Segoe UI" w:hAnsi="Segoe UI"/>
        </w:rPr>
        <w:br/>
        <w:t xml:space="preserve">So if you're relying on the general Ledger, you need to ask the client to set, provide you with the bank reconciliation as well. If not, you need to ask for either the statement invoices from the client subsequent to your end based on the thresholds, or you have to look at the bank statement.</w:t>
      </w:r>
      <w:r>
        <w:rPr>
          <w:color w:val="323130"/>
          <w:sz w:val="4.3mm"/>
          <w:szCs w:val="4.3mm"/>
          <w:rFonts w:ascii="Segoe UI" w:cs="Segoe UI" w:eastAsia="Segoe UI" w:hAnsi="Segoe UI"/>
        </w:rPr>
        <w:br/>
        <w:t xml:space="preserve">Do you have any questions on that?</w:t>
      </w:r>
      <w:r>
        <w:rPr>
          <w:color w:val="323130"/>
          <w:sz w:val="4.3mm"/>
          <w:szCs w:val="4.3mm"/>
          <w:rFonts w:ascii="Segoe UI" w:cs="Segoe UI" w:eastAsia="Segoe UI" w:hAnsi="Segoe UI"/>
        </w:rPr>
        <w:br/>
        <w:t xml:space="preserve">So basically we have put this template for you as well, so you can use that. So those are the only other two items that we want to discuss.</w:t>
      </w:r>
      <w:r>
        <w:rPr>
          <w:color w:val="323130"/>
          <w:sz w:val="4.3mm"/>
          <w:szCs w:val="4.3mm"/>
          <w:rFonts w:ascii="Segoe UI" w:cs="Segoe UI" w:eastAsia="Segoe UI" w:hAnsi="Segoe UI"/>
        </w:rPr>
        <w:br/>
        <w:t xml:space="preserve">In this Kevin, if you have anything else, no.</w:t>
      </w:r>
      <w:r>
        <w:rPr>
          <w:color w:val="323130"/>
          <w:sz w:val="4.3mm"/>
          <w:szCs w:val="4.3mm"/>
          <w:rFonts w:ascii="Segoe UI" w:cs="Segoe UI" w:eastAsia="Segoe UI" w:hAnsi="Segoe UI"/>
        </w:rPr>
        <w:br/>
        <w:t xml:space="preserve">I I think that's everything unless I I will add one more thing, Sir, before so this this unrecorded liabilities, right? But the same concept's gonna apply for the receivable as well. So yeah, so basically if the the starting point should always be your client's GL, because that's gonna be the easiest to navigate to sort to whatever. But the only.</w:t>
      </w:r>
      <w:r>
        <w:rPr>
          <w:color w:val="323130"/>
          <w:sz w:val="4.3mm"/>
          <w:szCs w:val="4.3mm"/>
          <w:rFonts w:ascii="Segoe UI" w:cs="Segoe UI" w:eastAsia="Segoe UI" w:hAnsi="Segoe UI"/>
        </w:rPr>
        <w:br/>
        <w:t xml:space="preserve">Issue you run into is if your year ends December 31st and we're doing this audit in February, sometimes what could happen is that the client hasn't actually posted the January or February activity yet. So then by default, you're stuck going to the bank statements or to invoice folders to navigate all of all of like the actual scope of what you're going to be testing so.</w:t>
      </w:r>
      <w:r>
        <w:rPr>
          <w:color w:val="323130"/>
          <w:sz w:val="4.3mm"/>
          <w:szCs w:val="4.3mm"/>
          <w:rFonts w:ascii="Segoe UI" w:cs="Segoe UI" w:eastAsia="Segoe UI" w:hAnsi="Segoe UI"/>
        </w:rPr>
        <w:br/>
        <w:t xml:space="preserve">The same thing kind of applies what I wanted to communicate, so same thing for receivables and the payables here and then your starting point should always be your GL.</w:t>
      </w:r>
      <w:r>
        <w:rPr>
          <w:color w:val="323130"/>
          <w:sz w:val="4.3mm"/>
          <w:szCs w:val="4.3mm"/>
          <w:rFonts w:ascii="Segoe UI" w:cs="Segoe UI" w:eastAsia="Segoe UI" w:hAnsi="Segoe UI"/>
        </w:rPr>
        <w:br/>
        <w:t xml:space="preserve">Unless the client hasn't actually posted the activity and reconciled the bank. So then then what you have to rely on is basically bank statements and or invoice folders.</w:t>
      </w:r>
      <w:r>
        <w:rPr>
          <w:color w:val="323130"/>
          <w:sz w:val="4.3mm"/>
          <w:szCs w:val="4.3mm"/>
          <w:rFonts w:ascii="Segoe UI" w:cs="Segoe UI" w:eastAsia="Segoe UI" w:hAnsi="Segoe UI"/>
        </w:rPr>
        <w:br/>
        <w:t xml:space="preserve">And then I think one thing we might be missing on here is we should always be asking the client if they have invoices received but not yet posted. That's the one or two that's the 102, then it's covered under. OK, that's fine. So that's that's that's that. OK. Does anybody have any questions on any of this?</w:t>
      </w:r>
      <w:r>
        <w:rPr>
          <w:color w:val="323130"/>
          <w:sz w:val="4.3mm"/>
          <w:szCs w:val="4.3mm"/>
          <w:rFonts w:ascii="Segoe UI" w:cs="Segoe UI" w:eastAsia="Segoe UI" w:hAnsi="Segoe UI"/>
        </w:rPr>
        <w:br/>
        <w:t xml:space="preserve">And usually what you wanna do is if you know that there's a risk of cut off, you probably wanna stick to like a trivial threshold.</w:t>
      </w:r>
      <w:r>
        <w:rPr>
          <w:color w:val="323130"/>
          <w:sz w:val="4.3mm"/>
          <w:szCs w:val="4.3mm"/>
          <w:rFonts w:ascii="Segoe UI" w:cs="Segoe UI" w:eastAsia="Segoe UI" w:hAnsi="Segoe UI"/>
        </w:rPr>
        <w:br/>
        <w:t xml:space="preserve">If you know that there is no particular risk of cut off, usually if the client's pretty good every year, what you wanna do then is probably do trivial for at least the first month or two, and then you can probably bump it up to PM or in a review you could just bump it up to materiality for everything after the first two months.</w:t>
      </w:r>
      <w:r>
        <w:rPr>
          <w:color w:val="323130"/>
          <w:sz w:val="4.3mm"/>
          <w:szCs w:val="4.3mm"/>
          <w:rFonts w:ascii="Segoe UI" w:cs="Segoe UI" w:eastAsia="Segoe UI" w:hAnsi="Segoe UI"/>
        </w:rPr>
        <w:br/>
        <w:t xml:space="preserve">All right, perfect. If anybody has any questions.</w:t>
      </w:r>
      <w:r>
        <w:rPr>
          <w:color w:val="323130"/>
          <w:sz w:val="4.3mm"/>
          <w:szCs w:val="4.3mm"/>
          <w:rFonts w:ascii="Segoe UI" w:cs="Segoe UI" w:eastAsia="Segoe UI" w:hAnsi="Segoe UI"/>
        </w:rPr>
        <w:br/>
        <w:t xml:space="preserve">Let us know you can ask right now or you can reach out afterwards.</w:t>
      </w:r>
      <w:r>
        <w:rPr>
          <w:color w:val="323130"/>
          <w:sz w:val="4.3mm"/>
          <w:szCs w:val="4.3mm"/>
          <w:rFonts w:ascii="Segoe UI" w:cs="Segoe UI" w:eastAsia="Segoe UI" w:hAnsi="Segoe UI"/>
        </w:rPr>
        <w:br/>
        <w:t xml:space="preserve">If nothing right now, then I guess I will say yeah. And also please let us know if there's any points that you want us to discuss in the next audit meeting, so we can also do some research on it. If you have some suggestions then or if you feel like sometimes like you come across audits and there's things that you're not sure about. And if it frequently happens, those are the kind of things we want to be talking about in these meetings. 'cause, we want to clarify work through navigate, conclude on how we're gonna attempt and sort of.</w:t>
      </w:r>
      <w:r>
        <w:rPr>
          <w:color w:val="323130"/>
          <w:sz w:val="4.3mm"/>
          <w:szCs w:val="4.3mm"/>
          <w:rFonts w:ascii="Segoe UI" w:cs="Segoe UI" w:eastAsia="Segoe UI" w:hAnsi="Segoe UI"/>
        </w:rPr>
        <w:br/>
        <w:t xml:space="preserve">And figure out and document all of this in our audit. So please reach out e-mail, give us suggestions because this is it's meant to be a two way open communication between everybody. And the more we have, the better we can tailor these meetings and and set them up in a way that they're productive for everybody.</w:t>
      </w:r>
      <w:r>
        <w:rPr>
          <w:color w:val="323130"/>
          <w:sz w:val="4.3mm"/>
          <w:szCs w:val="4.3mm"/>
          <w:rFonts w:ascii="Segoe UI" w:cs="Segoe UI" w:eastAsia="Segoe UI" w:hAnsi="Segoe UI"/>
        </w:rPr>
        <w:br/>
        <w:t xml:space="preserve">In both audits and reviews, both for audits and reviews, and I mean if we have compilation questions and we can navigate all of that as well in these meetings. But anything that you guys are stuck on anything like that, please do reach out and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Paulo Franco   </w:t>
      </w:r>
      <w:r>
        <w:rPr>
          <w:color w:val="a19f9d"/>
          <w:sz w:val="4.3mm"/>
          <w:szCs w:val="4.3mm"/>
          <w:rFonts w:ascii="Segoe UI" w:cs="Segoe UI" w:eastAsia="Segoe UI" w:hAnsi="Segoe UI"/>
        </w:rPr>
        <w:t xml:space="preserve">34:17</w:t>
      </w:r>
      <w:r>
        <w:rPr>
          <w:color w:val="323130"/>
          <w:sz w:val="4.3mm"/>
          <w:szCs w:val="4.3mm"/>
          <w:rFonts w:ascii="Segoe UI" w:cs="Segoe UI" w:eastAsia="Segoe UI" w:hAnsi="Segoe UI"/>
        </w:rPr>
        <w:br/>
        <w:t xml:space="preserve">One small thing I just on one of the the things you you touched on near the end for search of unrecorded liabilities.</w:t>
      </w:r>
      <w:r>
        <w:rPr>
          <w:color w:val="323130"/>
          <w:sz w:val="4.3mm"/>
          <w:szCs w:val="4.3mm"/>
          <w:rFonts w:ascii="Segoe UI" w:cs="Segoe UI" w:eastAsia="Segoe UI" w:hAnsi="Segoe UI"/>
        </w:rPr>
        <w:br/>
        <w:t xml:space="preserve">When when you made made a comment about asking the client for any invoices on hand but either not recorded or not yet paid, even though we do do that at 1:02, I like to do that at that stage because sometimes although it is rare, clients may have something kind of weird and they'll kind of hold on to it and we don't find out about it until 102. Then we got to make a bunch of changes, accruals, things like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Kevin   </w:t>
      </w:r>
      <w:r>
        <w:rPr>
          <w:color w:val="a19f9d"/>
          <w:sz w:val="4.3mm"/>
          <w:szCs w:val="4.3mm"/>
          <w:rFonts w:ascii="Segoe UI" w:cs="Segoe UI" w:eastAsia="Segoe UI" w:hAnsi="Segoe UI"/>
        </w:rPr>
        <w:t xml:space="preserve">34:41</w:t>
      </w:r>
      <w:r>
        <w:rPr>
          <w:color w:val="323130"/>
          <w:sz w:val="4.3mm"/>
          <w:szCs w:val="4.3mm"/>
          <w:rFonts w:ascii="Segoe UI" w:cs="Segoe UI" w:eastAsia="Segoe UI" w:hAnsi="Segoe UI"/>
        </w:rPr>
        <w:br/>
        <w:t xml:space="preserve">That's at that's point, yeah.</w:t>
      </w:r>
      <w:r>
        <w:rPr>
          <w:color w:val="323130"/>
          <w:sz w:val="4.3mm"/>
          <w:szCs w:val="4.3mm"/>
          <w:rFonts w:ascii="Segoe UI" w:cs="Segoe UI" w:eastAsia="Segoe UI" w:hAnsi="Segoe UI"/>
        </w:rPr>
        <w:br/>
        <w:t xml:space="preserve">I think I think we should be documenting within that BB section within the AP or the Arkansas like probably the AP section because it's unpaid payable. So I think we should just have a fine. Yeah, discuss with the client on blank and Blank date confirmed. No, no such invoices held and not yet boasted that. Thanks. So we'll update that template as well for that point. So that you can use that. So yeah going forward if you can put that up as well for because if there's an accrual that that's a very good point Paul. Because if there's an accrual or something.</w:t>
      </w:r>
      <w:r>
        <w:rPr>
          <w:color w:val="323130"/>
          <w:sz w:val="4.3mm"/>
          <w:szCs w:val="4.3mm"/>
          <w:rFonts w:ascii="Segoe UI" w:cs="Segoe UI" w:eastAsia="Segoe UI" w:hAnsi="Segoe UI"/>
        </w:rPr>
        <w:br/>
        <w:t xml:space="preserve">That's required. Is there no sense waiting till the very end to confirm that you might as well just get that into the file ASAP, yeah.</w:t>
      </w:r>
      <w:r>
        <w:rPr>
          <w:color w:val="323130"/>
          <w:sz w:val="4.3mm"/>
          <w:szCs w:val="4.3mm"/>
          <w:rFonts w:ascii="Segoe UI" w:cs="Segoe UI" w:eastAsia="Segoe UI" w:hAnsi="Segoe UI"/>
        </w:rPr>
        <w:br/>
        <w:t xml:space="preserve">OK, perfect. Awesome. Thanks. OK, thanks everybody then. And then. Yeah. If there's anything that comes up, please give us a shout and then we look forward to any suggestions for the next meeting from you guys. Yeah. I keep a running list going of any suggestions that we get. And a lot of the stuff that we have covered has been from suggestions. So we have some, like bigger topics kind of teed up for the summer when we have more time to to plan it out. But then also when you guys have a bit more.</w:t>
      </w:r>
      <w:r>
        <w:rPr>
          <w:color w:val="323130"/>
          <w:sz w:val="4.3mm"/>
          <w:szCs w:val="4.3mm"/>
          <w:rFonts w:ascii="Segoe UI" w:cs="Segoe UI" w:eastAsia="Segoe UI" w:hAnsi="Segoe UI"/>
        </w:rPr>
        <w:br/>
        <w:t xml:space="preserve">Time to be able to digest.</w:t>
      </w:r>
      <w:r>
        <w:rPr>
          <w:color w:val="323130"/>
          <w:sz w:val="4.3mm"/>
          <w:szCs w:val="4.3mm"/>
          <w:rFonts w:ascii="Segoe UI" w:cs="Segoe UI" w:eastAsia="Segoe UI" w:hAnsi="Segoe UI"/>
        </w:rPr>
        <w:br/>
        <w:t xml:space="preserve">A A bigger thing so.</w:t>
      </w:r>
      <w:r>
        <w:rPr>
          <w:color w:val="323130"/>
          <w:sz w:val="4.3mm"/>
          <w:szCs w:val="4.3mm"/>
          <w:rFonts w:ascii="Segoe UI" w:cs="Segoe UI" w:eastAsia="Segoe UI" w:hAnsi="Segoe UI"/>
        </w:rPr>
        <w:br/>
        <w:t xml:space="preserve">OK. Thanks everyone. Thank you for the rest of your day.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Paulo Franco   </w:t>
      </w:r>
      <w:r>
        <w:rPr>
          <w:color w:val="a19f9d"/>
          <w:sz w:val="4.3mm"/>
          <w:szCs w:val="4.3mm"/>
          <w:rFonts w:ascii="Segoe UI" w:cs="Segoe UI" w:eastAsia="Segoe UI" w:hAnsi="Segoe UI"/>
        </w:rPr>
        <w:t xml:space="preserve">35:59</w:t>
      </w:r>
      <w:r>
        <w:rPr>
          <w:color w:val="323130"/>
          <w:sz w:val="4.3mm"/>
          <w:szCs w:val="4.3mm"/>
          <w:rFonts w:ascii="Segoe UI" w:cs="Segoe UI" w:eastAsia="Segoe UI" w:hAnsi="Segoe UI"/>
        </w:rPr>
        <w:br/>
        <w:t xml:space="preserve">Thanks.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Christina Smith   </w:t>
      </w:r>
      <w:r>
        <w:rPr>
          <w:color w:val="a19f9d"/>
          <w:sz w:val="4.3mm"/>
          <w:szCs w:val="4.3mm"/>
          <w:rFonts w:ascii="Segoe UI" w:cs="Segoe UI" w:eastAsia="Segoe UI" w:hAnsi="Segoe UI"/>
        </w:rPr>
        <w:t xml:space="preserve">36:00</w:t>
      </w:r>
      <w:r>
        <w:rPr>
          <w:color w:val="323130"/>
          <w:sz w:val="4.3mm"/>
          <w:szCs w:val="4.3mm"/>
          <w:rFonts w:ascii="Segoe UI" w:cs="Segoe UI" w:eastAsia="Segoe UI" w:hAnsi="Segoe UI"/>
        </w:rPr>
        <w:br/>
        <w:t xml:space="preserve">Thanks guys, that was great.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Kevin   </w:t>
      </w:r>
      <w:r>
        <w:rPr>
          <w:color w:val="a19f9d"/>
          <w:sz w:val="4.3mm"/>
          <w:szCs w:val="4.3mm"/>
          <w:rFonts w:ascii="Segoe UI" w:cs="Segoe UI" w:eastAsia="Segoe UI" w:hAnsi="Segoe UI"/>
        </w:rPr>
        <w:t xml:space="preserve">36:06</w:t>
      </w:r>
      <w:r>
        <w:rPr>
          <w:color w:val="323130"/>
          <w:sz w:val="4.3mm"/>
          <w:szCs w:val="4.3mm"/>
          <w:rFonts w:ascii="Segoe UI" w:cs="Segoe UI" w:eastAsia="Segoe UI" w:hAnsi="Segoe UI"/>
        </w:rPr>
        <w:br/>
        <w:t xml:space="preserve">You put the note there, you have the log out of the other session too.</w:t>
      </w:r>
      <w:r>
        <w:rPr>
          <w:color w:val="323130"/>
          <w:sz w:val="4.3mm"/>
          <w:szCs w:val="4.3mm"/>
          <w:rFonts w:ascii="Segoe UI" w:cs="Segoe UI" w:eastAsia="Segoe UI" w:hAnsi="Segoe UI"/>
        </w:rPr>
        <w:br/>
        <w:t xml:space="preserve">Would be OK is the extra bad.</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Kevin Schweyer </w:t>
      </w:r>
      <w:r>
        <w:rPr>
          <w:color w:val="a19f9d"/>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et5l5gkwsh-dblzwi4dw_.png"/><Relationship Id="rId7" Type="http://schemas.openxmlformats.org/officeDocument/2006/relationships/image" Target="media/qg98ful5yv2nvelf7dnnv.png"/><Relationship Id="rId8" Type="http://schemas.openxmlformats.org/officeDocument/2006/relationships/image" Target="media/zh8hxcc7tsps7voaneryh.png"/><Relationship Id="rId9" Type="http://schemas.openxmlformats.org/officeDocument/2006/relationships/image" Target="media/nc3l4efqlj9zdqchpt5kh.png"/><Relationship Id="rId10" Type="http://schemas.openxmlformats.org/officeDocument/2006/relationships/image" Target="media/qhs-zv4pgo4ael_pnakuf.png"/><Relationship Id="rId11" Type="http://schemas.openxmlformats.org/officeDocument/2006/relationships/image" Target="media/mni0m5wxt3ffmti2squk2.png"/><Relationship Id="rId12" Type="http://schemas.openxmlformats.org/officeDocument/2006/relationships/image" Target="media/fiseue00mhvoryk4hqpk0.png"/><Relationship Id="rId13" Type="http://schemas.openxmlformats.org/officeDocument/2006/relationships/image" Target="media/9uhcukm05s4sep-nfbwgs.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2025-06-10T19:33:44.113Z</dcterms:created>
  <dcterms:modified xsi:type="dcterms:W3CDTF">2025-06-10T19:33:44.113Z</dcterms:modified>
</cp:coreProperties>
</file>

<file path=docProps/custom.xml><?xml version="1.0" encoding="utf-8"?>
<Properties xmlns="http://schemas.openxmlformats.org/officeDocument/2006/custom-properties" xmlns:vt="http://schemas.openxmlformats.org/officeDocument/2006/docPropsVTypes"/>
</file>